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58B14" w14:textId="77777777" w:rsidR="002B44E4" w:rsidRPr="002B44E4" w:rsidRDefault="002B44E4" w:rsidP="002B44E4">
      <w:pPr>
        <w:pStyle w:val="ListParagraph"/>
        <w:keepNext/>
        <w:pageBreakBefore/>
        <w:numPr>
          <w:ilvl w:val="0"/>
          <w:numId w:val="20"/>
        </w:numPr>
        <w:spacing w:line="240" w:lineRule="auto"/>
        <w:contextualSpacing w:val="0"/>
        <w:outlineLvl w:val="0"/>
        <w:rPr>
          <w:rFonts w:ascii="Times New Roman Bold" w:eastAsiaTheme="majorEastAsia" w:hAnsi="Times New Roman Bold" w:cs="Arial"/>
          <w:b/>
          <w:bCs/>
          <w:caps/>
          <w:vanish/>
          <w:kern w:val="32"/>
          <w:sz w:val="28"/>
          <w:szCs w:val="32"/>
        </w:rPr>
      </w:pPr>
    </w:p>
    <w:p w14:paraId="00D53D36" w14:textId="77777777" w:rsidR="002B44E4" w:rsidRDefault="002B44E4" w:rsidP="002B44E4">
      <w:pPr>
        <w:pStyle w:val="Heading2"/>
        <w:numPr>
          <w:ilvl w:val="1"/>
          <w:numId w:val="20"/>
        </w:numPr>
        <w:spacing w:before="0"/>
      </w:pPr>
      <w:r>
        <w:t xml:space="preserve">Essential Fish Habitat </w:t>
      </w:r>
    </w:p>
    <w:p w14:paraId="0F99E3E9" w14:textId="77777777" w:rsidR="002B44E4" w:rsidRDefault="002B44E4" w:rsidP="002B44E4">
      <w:pPr>
        <w:pStyle w:val="Heading3"/>
        <w:numPr>
          <w:ilvl w:val="2"/>
          <w:numId w:val="23"/>
        </w:numPr>
      </w:pPr>
      <w:bookmarkStart w:id="0" w:name="_Toc447807833"/>
      <w:bookmarkStart w:id="1" w:name="_Toc25924343"/>
      <w:r>
        <w:t>Introduction</w:t>
      </w:r>
      <w:bookmarkEnd w:id="0"/>
      <w:bookmarkEnd w:id="1"/>
      <w:r>
        <w:t xml:space="preserve"> </w:t>
      </w:r>
    </w:p>
    <w:p w14:paraId="1DC92A54" w14:textId="77777777" w:rsidR="002B44E4" w:rsidRDefault="002B44E4" w:rsidP="002B44E4">
      <w:pPr>
        <w:spacing w:after="120"/>
      </w:pPr>
      <w:r>
        <w:t xml:space="preserve">The Magnuson-Stevens Fishery Conservation and Management Act (MSA) includes provisions concerning the identification and conservation of essential fish habitat (EFH) and, under the EFH final rule, habitat areas of </w:t>
      </w:r>
      <w:proofErr w:type="gramStart"/>
      <w:r>
        <w:t>particular concern</w:t>
      </w:r>
      <w:proofErr w:type="gramEnd"/>
      <w:r>
        <w:t xml:space="preserve"> (HAPC) (50 Code of Federal Regulations [CFR] 600.815). The MSA defines EFH as “those waters and substrate necessary to fish for spawning, breeding, feeding, or growth to maturity.” HAPC are those areas of EFH identified pursuant to 50 CFR 600.815(a)(8), and meeting one or more of the following considerations: (1) ecological function provided by the habitat is important; (2) habitat is sensitive to human-induced environmental degradation; (3) development activities are, or will be, stressing the habitat type; or (4) the habitat type is rare. </w:t>
      </w:r>
    </w:p>
    <w:p w14:paraId="49699ED6" w14:textId="77777777" w:rsidR="002B44E4" w:rsidRDefault="002B44E4" w:rsidP="002B44E4">
      <w:pPr>
        <w:spacing w:after="120"/>
      </w:pPr>
      <w:r>
        <w:t>NMFS and the regional fishery management councils must describe and identify EFH in fishery management plans (FMPs) or fishery ecosystem plans (FEPs), minimize to the extent practicable the adverse effects of fishing on EFH, and identify other actions to encourage the conservation and enhancement of EFH. Federal agencies that authorize, fund, or undertake actions that may adversely affect EFH must consult with NMFS, and NMFS must provide conservation recommendations to federal and state agencies regarding actions that would adversely affect EFH. Councils also have the authority to comment on federal or state agency actions that would adversely affect the habitat, including EFH, of managed species.</w:t>
      </w:r>
    </w:p>
    <w:p w14:paraId="73FF506B" w14:textId="77777777" w:rsidR="002B44E4" w:rsidRDefault="002B44E4" w:rsidP="002B44E4">
      <w:pPr>
        <w:spacing w:after="120"/>
      </w:pPr>
      <w:r>
        <w:t>The EFH Final Rule strongly recommends regional fishery management councils and NMFS to conduct a review and revision of the EFH components of FMPs every five years (600.815(a)(10)). The council’s FEPs state that new EFH information should be reviewed, as necessary, during preparation of the annual reports by the Plan Teams. Additionally, the EFH Final Rule states “</w:t>
      </w:r>
      <w:r w:rsidRPr="00F0137A">
        <w:t xml:space="preserve">Councils should report on </w:t>
      </w:r>
      <w:r w:rsidRPr="00F0137A">
        <w:rPr>
          <w:bCs/>
        </w:rPr>
        <w:t>their review of EFH information</w:t>
      </w:r>
      <w:r w:rsidRPr="00F0137A">
        <w:t xml:space="preserve"> as part of the annual </w:t>
      </w:r>
      <w:r>
        <w:t xml:space="preserve">Stock Assessment and Fishery Evaluation (SAFE) </w:t>
      </w:r>
      <w:r w:rsidRPr="00F0137A">
        <w:t>report prepared pursuant to §600.315(e).”</w:t>
      </w:r>
      <w:r>
        <w:t xml:space="preserve"> The habitat portion of the annual SAFE report is designed to meet the FEP requirements and EFH Final Rule guidelines regarding EFH reviews. </w:t>
      </w:r>
    </w:p>
    <w:p w14:paraId="24BD04C5" w14:textId="77777777" w:rsidR="002B44E4" w:rsidRDefault="002B44E4" w:rsidP="002B44E4">
      <w:pPr>
        <w:spacing w:before="120" w:after="120"/>
      </w:pPr>
      <w:r>
        <w:t xml:space="preserve">National Standard 2 guidelines recommend that the SAFE report summarize the best scientific information available concerning the past, present, and possible future condition of EFH described by the FEPs. </w:t>
      </w:r>
    </w:p>
    <w:p w14:paraId="026CC2A0" w14:textId="77777777" w:rsidR="002B44E4" w:rsidRDefault="002B44E4" w:rsidP="002B44E4">
      <w:pPr>
        <w:pStyle w:val="Heading4"/>
        <w:numPr>
          <w:ilvl w:val="3"/>
          <w:numId w:val="23"/>
        </w:numPr>
        <w:spacing w:before="120"/>
      </w:pPr>
      <w:r>
        <w:t>EFH Information</w:t>
      </w:r>
    </w:p>
    <w:p w14:paraId="21732B6D" w14:textId="77777777" w:rsidR="002B44E4" w:rsidRDefault="002B44E4" w:rsidP="002B44E4">
      <w:pPr>
        <w:spacing w:before="120" w:after="120"/>
      </w:pPr>
      <w:r>
        <w:t>The EFH components of FMPs include the description and identification of EFH, lists of prey species and locations for each managed species, and optionally, HAPC. Impact-oriented components of FMPs include federal fishing activities that may adversely affect EFH, non-federal fishing activities that may adversely affect EFH; non-fishing activities that may adversely affect EFH, conservation and enhancement recommendations, and a cumulative impacts analysis on EFH. The last two components include the research and information needs section, which feeds into the Council’s Five-Year Research Priorities, and the EFH update procedure, which is described in the FEP but implemented in the annual SAFE report.</w:t>
      </w:r>
    </w:p>
    <w:p w14:paraId="5A55AA06" w14:textId="77777777" w:rsidR="002B44E4" w:rsidRDefault="002B44E4" w:rsidP="002B44E4">
      <w:pPr>
        <w:spacing w:before="120" w:after="120"/>
      </w:pPr>
      <w:r>
        <w:t xml:space="preserve">The Council has described EFH for five management unit species (MUS) under its management authority, some of which are no longer MUS: pelagic (PMUS), bottomfish (BMUS), crustaceans (CMUS), former coral reef ecosystem species (CREMUS), and precious corals (PCMUS). </w:t>
      </w:r>
    </w:p>
    <w:p w14:paraId="23688637" w14:textId="77777777" w:rsidR="002B44E4" w:rsidRDefault="002B44E4" w:rsidP="002B44E4">
      <w:pPr>
        <w:spacing w:before="120" w:after="120"/>
      </w:pPr>
      <w:r>
        <w:lastRenderedPageBreak/>
        <w:t xml:space="preserve">EFH reviews of the biological components, including the description and identification of EFH, lists of prey species and locations, and HAPC, consist of three to four parts: </w:t>
      </w:r>
    </w:p>
    <w:p w14:paraId="7BF1C43E" w14:textId="77777777" w:rsidR="002B44E4" w:rsidRDefault="002B44E4" w:rsidP="002B44E4">
      <w:pPr>
        <w:pStyle w:val="ListParagraph"/>
        <w:numPr>
          <w:ilvl w:val="0"/>
          <w:numId w:val="11"/>
        </w:numPr>
        <w:spacing w:before="120" w:after="120"/>
      </w:pPr>
      <w:r>
        <w:t xml:space="preserve">Updated species descriptions, which can be found appended to the SAFE report. These can be used to directly update the </w:t>
      </w:r>
      <w:proofErr w:type="gramStart"/>
      <w:r>
        <w:t>FEP;</w:t>
      </w:r>
      <w:proofErr w:type="gramEnd"/>
    </w:p>
    <w:p w14:paraId="05027DAE" w14:textId="77777777" w:rsidR="002B44E4" w:rsidRDefault="002B44E4" w:rsidP="002B44E4">
      <w:pPr>
        <w:pStyle w:val="ListParagraph"/>
        <w:numPr>
          <w:ilvl w:val="0"/>
          <w:numId w:val="11"/>
        </w:numPr>
        <w:spacing w:before="120" w:after="120"/>
      </w:pPr>
      <w:r>
        <w:t xml:space="preserve">Updated EFH levels of information tables, which can be found in Section </w:t>
      </w:r>
      <w:proofErr w:type="gramStart"/>
      <w:r>
        <w:t>2.6.4;</w:t>
      </w:r>
      <w:proofErr w:type="gramEnd"/>
      <w:r>
        <w:t xml:space="preserve"> </w:t>
      </w:r>
    </w:p>
    <w:p w14:paraId="4B9C3921" w14:textId="77777777" w:rsidR="002B44E4" w:rsidRDefault="002B44E4" w:rsidP="002B44E4">
      <w:pPr>
        <w:pStyle w:val="ListParagraph"/>
        <w:numPr>
          <w:ilvl w:val="0"/>
          <w:numId w:val="11"/>
        </w:numPr>
        <w:spacing w:before="120" w:after="120"/>
      </w:pPr>
      <w:r>
        <w:t>Updated research and information needs, which can be found in Section 2.6.5. These can be used to directly update the FEP; and</w:t>
      </w:r>
    </w:p>
    <w:p w14:paraId="43487450" w14:textId="77777777" w:rsidR="002B44E4" w:rsidRDefault="002B44E4" w:rsidP="002B44E4">
      <w:pPr>
        <w:pStyle w:val="ListParagraph"/>
        <w:numPr>
          <w:ilvl w:val="0"/>
          <w:numId w:val="11"/>
        </w:numPr>
        <w:spacing w:before="120" w:after="120"/>
      </w:pPr>
      <w:r>
        <w:t xml:space="preserve">An analysis that distinguishes EFH from all potential habitats used by the species, which is the basis for an options paper for the Council. This part is developed if enough information exists to refine EFH. </w:t>
      </w:r>
    </w:p>
    <w:p w14:paraId="4DA30C49" w14:textId="77777777" w:rsidR="002B44E4" w:rsidRDefault="002B44E4" w:rsidP="002B44E4">
      <w:pPr>
        <w:pStyle w:val="Heading4"/>
        <w:numPr>
          <w:ilvl w:val="3"/>
          <w:numId w:val="23"/>
        </w:numPr>
        <w:spacing w:before="120"/>
      </w:pPr>
      <w:r>
        <w:t>Habitat Objectives of FEP</w:t>
      </w:r>
    </w:p>
    <w:p w14:paraId="031B2397" w14:textId="77777777" w:rsidR="002B44E4" w:rsidRDefault="002B44E4" w:rsidP="002B44E4">
      <w:pPr>
        <w:autoSpaceDE w:val="0"/>
        <w:autoSpaceDN w:val="0"/>
        <w:adjustRightInd w:val="0"/>
        <w:spacing w:before="120" w:after="120"/>
      </w:pPr>
      <w:r>
        <w:t>The habitat objective of the FEP is to refine EFH and minimize i</w:t>
      </w:r>
      <w:r w:rsidRPr="004F38B4">
        <w:t>m</w:t>
      </w:r>
      <w:r>
        <w:t>pacts to EFH, with the following sub-objectives:</w:t>
      </w:r>
    </w:p>
    <w:p w14:paraId="43310DE1" w14:textId="77777777" w:rsidR="002B44E4" w:rsidRDefault="002B44E4" w:rsidP="002B44E4">
      <w:pPr>
        <w:pStyle w:val="ListParagraph"/>
        <w:widowControl w:val="0"/>
        <w:numPr>
          <w:ilvl w:val="0"/>
          <w:numId w:val="39"/>
        </w:numPr>
        <w:autoSpaceDE w:val="0"/>
        <w:autoSpaceDN w:val="0"/>
        <w:adjustRightInd w:val="0"/>
        <w:spacing w:before="120" w:after="120"/>
      </w:pPr>
      <w:r w:rsidRPr="005B48BD">
        <w:t xml:space="preserve">Review EFH and HAPC designations </w:t>
      </w:r>
      <w:r>
        <w:t>every five years</w:t>
      </w:r>
      <w:r w:rsidRPr="005B48BD">
        <w:t xml:space="preserve"> based on the best available scientific information </w:t>
      </w:r>
      <w:r>
        <w:t xml:space="preserve">and update such designations based on the best available scientific information, when available; and </w:t>
      </w:r>
    </w:p>
    <w:p w14:paraId="4BEE4928" w14:textId="77777777" w:rsidR="002B44E4" w:rsidRDefault="002B44E4" w:rsidP="002B44E4">
      <w:pPr>
        <w:pStyle w:val="ListParagraph"/>
        <w:widowControl w:val="0"/>
        <w:numPr>
          <w:ilvl w:val="0"/>
          <w:numId w:val="39"/>
        </w:numPr>
        <w:autoSpaceDE w:val="0"/>
        <w:autoSpaceDN w:val="0"/>
        <w:adjustRightInd w:val="0"/>
        <w:spacing w:before="120" w:after="120"/>
      </w:pPr>
      <w:r w:rsidRPr="00620271">
        <w:t xml:space="preserve">Identify and prioritize research to assess adverse impacts to EFH and HAPC from fishing (including aquaculture) and non-fishing activities, including, but not limited to, activities that introduce land-based pollution into the marine environment. </w:t>
      </w:r>
    </w:p>
    <w:p w14:paraId="0F795AE7" w14:textId="77777777" w:rsidR="002B44E4" w:rsidRDefault="002B44E4" w:rsidP="002B44E4">
      <w:pPr>
        <w:autoSpaceDE w:val="0"/>
        <w:autoSpaceDN w:val="0"/>
        <w:adjustRightInd w:val="0"/>
        <w:spacing w:before="120" w:after="120"/>
      </w:pPr>
      <w:r>
        <w:t>This annual report reviews the precious coral EFH components and non-fishing impacts components, resetting the five-year timeline for review. The Council’s support of non-fishing activities research is monitored through the program plan and five-year research priorities, not the annual report.</w:t>
      </w:r>
    </w:p>
    <w:p w14:paraId="3DA0FB74" w14:textId="77777777" w:rsidR="002B44E4" w:rsidRDefault="002B44E4" w:rsidP="002B44E4">
      <w:pPr>
        <w:pStyle w:val="Heading4"/>
        <w:numPr>
          <w:ilvl w:val="3"/>
          <w:numId w:val="23"/>
        </w:numPr>
        <w:spacing w:before="120"/>
      </w:pPr>
      <w:r>
        <w:t>Response to Previous Council Recommendations</w:t>
      </w:r>
    </w:p>
    <w:p w14:paraId="63DB5912" w14:textId="77777777" w:rsidR="002B44E4" w:rsidRDefault="002B44E4" w:rsidP="002B44E4">
      <w:pPr>
        <w:spacing w:before="120" w:after="120"/>
      </w:pPr>
      <w:bookmarkStart w:id="2" w:name="_Toc453836065"/>
      <w:bookmarkStart w:id="3" w:name="_Toc461010012"/>
      <w:bookmarkStart w:id="4" w:name="_Toc447807292"/>
      <w:bookmarkStart w:id="5" w:name="_Toc447807834"/>
      <w:bookmarkStart w:id="6" w:name="_Toc447807835"/>
      <w:bookmarkEnd w:id="2"/>
      <w:bookmarkEnd w:id="3"/>
      <w:bookmarkEnd w:id="4"/>
      <w:bookmarkEnd w:id="5"/>
      <w:r>
        <w:t>At its 172</w:t>
      </w:r>
      <w:r w:rsidRPr="00206AFE">
        <w:rPr>
          <w:vertAlign w:val="superscript"/>
        </w:rPr>
        <w:t>nd</w:t>
      </w:r>
      <w:r>
        <w:t xml:space="preserve"> meeting in March 2018, the Council recommended that staff develop an omnibus amendment updating the non-fishing impact to EFH sections of the FEPs, incorporating the non-fishing impacts EFH review report by Minton (2017) by reference. An options paper has been developed. The CNMI Joint Advisory Group provided comments on the non-fishing impacts review at a meeting held November 15, 2017, in Garapan. The Guam Joint Advisory Group also reviewed the report at their meeting held on November 17, 2017, in </w:t>
      </w:r>
      <w:proofErr w:type="spellStart"/>
      <w:r>
        <w:t>Tumon</w:t>
      </w:r>
      <w:proofErr w:type="spellEnd"/>
      <w:r>
        <w:t>.</w:t>
      </w:r>
    </w:p>
    <w:p w14:paraId="70F4EFC3" w14:textId="77777777" w:rsidR="002B44E4" w:rsidRDefault="002B44E4" w:rsidP="002B44E4">
      <w:pPr>
        <w:pStyle w:val="Heading3"/>
        <w:numPr>
          <w:ilvl w:val="2"/>
          <w:numId w:val="23"/>
        </w:numPr>
      </w:pPr>
      <w:bookmarkStart w:id="7" w:name="_Toc25924344"/>
      <w:r>
        <w:t>Habitat Use by MUS and Trends in Habitat Condition</w:t>
      </w:r>
      <w:bookmarkEnd w:id="6"/>
      <w:bookmarkEnd w:id="7"/>
      <w:r>
        <w:tab/>
      </w:r>
    </w:p>
    <w:p w14:paraId="7F9EFF13" w14:textId="77777777" w:rsidR="002B44E4" w:rsidRDefault="002B44E4" w:rsidP="002B44E4">
      <w:pPr>
        <w:spacing w:before="120" w:after="120"/>
      </w:pPr>
      <w:r w:rsidRPr="00322D91">
        <w:t>The Mariana Archipelago is a</w:t>
      </w:r>
      <w:r>
        <w:t xml:space="preserve"> </w:t>
      </w:r>
      <w:r w:rsidRPr="00322D91">
        <w:t>chain of islands</w:t>
      </w:r>
      <w:r w:rsidRPr="00901BE4">
        <w:t xml:space="preserve"> </w:t>
      </w:r>
      <w:r>
        <w:t>in the western Pacific roughly</w:t>
      </w:r>
      <w:r w:rsidRPr="00322D91">
        <w:t xml:space="preserve"> </w:t>
      </w:r>
      <w:r>
        <w:t xml:space="preserve">oriented </w:t>
      </w:r>
      <w:r w:rsidRPr="00322D91">
        <w:t>north-south</w:t>
      </w:r>
      <w:r>
        <w:t xml:space="preserve">. It is </w:t>
      </w:r>
      <w:r w:rsidRPr="00322D91">
        <w:t xml:space="preserve">anchored </w:t>
      </w:r>
      <w:r>
        <w:t xml:space="preserve">at the southern end </w:t>
      </w:r>
      <w:r w:rsidRPr="00322D91">
        <w:t>by the relatively large island of Guam</w:t>
      </w:r>
      <w:r w:rsidRPr="00901BE4">
        <w:t xml:space="preserve"> </w:t>
      </w:r>
      <w:r w:rsidRPr="00322D91">
        <w:t>at 13.5</w:t>
      </w:r>
      <w:r>
        <w:t xml:space="preserve">° </w:t>
      </w:r>
      <w:r w:rsidRPr="00322D91">
        <w:t>north latitude. The Commonwealth of the Northern Mariana Islands (CNMI) stretch</w:t>
      </w:r>
      <w:r>
        <w:t>es</w:t>
      </w:r>
      <w:r w:rsidRPr="00322D91">
        <w:t xml:space="preserve"> off </w:t>
      </w:r>
      <w:r>
        <w:t xml:space="preserve">to </w:t>
      </w:r>
      <w:r w:rsidRPr="00322D91">
        <w:t xml:space="preserve">the north. The entire chain is approximately 425 miles long. </w:t>
      </w:r>
      <w:r>
        <w:t>The archipelago was named by Spanish explorers in the 16</w:t>
      </w:r>
      <w:r w:rsidRPr="00901BE4">
        <w:rPr>
          <w:vertAlign w:val="superscript"/>
        </w:rPr>
        <w:t>th</w:t>
      </w:r>
      <w:r>
        <w:t xml:space="preserve"> Century in honor of Spanish Queen Mariana of Austria. </w:t>
      </w:r>
    </w:p>
    <w:p w14:paraId="11AC8A32" w14:textId="77777777" w:rsidR="002B44E4" w:rsidRDefault="002B44E4" w:rsidP="002B44E4">
      <w:pPr>
        <w:spacing w:before="120" w:after="120"/>
      </w:pPr>
      <w:r>
        <w:t xml:space="preserve">The total land area of Guam is approximately 212 square miles and its EEZ is just over 84,000 square miles. The CNMI </w:t>
      </w:r>
      <w:r w:rsidRPr="001A08C1">
        <w:t>consists of 14 main islands</w:t>
      </w:r>
      <w:r>
        <w:t xml:space="preserve">. </w:t>
      </w:r>
      <w:r w:rsidRPr="001A08C1">
        <w:t>From north to south these are:</w:t>
      </w:r>
      <w:r>
        <w:t xml:space="preserve"> </w:t>
      </w:r>
      <w:r w:rsidRPr="001A08C1">
        <w:t xml:space="preserve">Farallon de </w:t>
      </w:r>
      <w:proofErr w:type="spellStart"/>
      <w:r w:rsidRPr="001A08C1">
        <w:t>Pajaros</w:t>
      </w:r>
      <w:proofErr w:type="spellEnd"/>
      <w:r w:rsidRPr="001A08C1">
        <w:t xml:space="preserve">, </w:t>
      </w:r>
      <w:proofErr w:type="spellStart"/>
      <w:r w:rsidRPr="001A08C1">
        <w:t>Maug</w:t>
      </w:r>
      <w:proofErr w:type="spellEnd"/>
      <w:r w:rsidRPr="001A08C1">
        <w:t xml:space="preserve">, Asuncion, </w:t>
      </w:r>
      <w:proofErr w:type="spellStart"/>
      <w:r w:rsidRPr="001A08C1">
        <w:t>Agrihan</w:t>
      </w:r>
      <w:proofErr w:type="spellEnd"/>
      <w:r w:rsidRPr="001A08C1">
        <w:t xml:space="preserve">, Pagan, </w:t>
      </w:r>
      <w:proofErr w:type="spellStart"/>
      <w:r w:rsidRPr="001A08C1">
        <w:t>Alamagan</w:t>
      </w:r>
      <w:proofErr w:type="spellEnd"/>
      <w:r w:rsidRPr="001A08C1">
        <w:t xml:space="preserve">, </w:t>
      </w:r>
      <w:proofErr w:type="spellStart"/>
      <w:r w:rsidRPr="001A08C1">
        <w:t>Guguan</w:t>
      </w:r>
      <w:proofErr w:type="spellEnd"/>
      <w:r w:rsidRPr="001A08C1">
        <w:t xml:space="preserve">, </w:t>
      </w:r>
      <w:proofErr w:type="spellStart"/>
      <w:r w:rsidRPr="001A08C1">
        <w:t>Sarigan</w:t>
      </w:r>
      <w:proofErr w:type="spellEnd"/>
      <w:r w:rsidRPr="001A08C1">
        <w:t xml:space="preserve">, </w:t>
      </w:r>
      <w:proofErr w:type="spellStart"/>
      <w:r w:rsidRPr="001A08C1">
        <w:t>Anatahan</w:t>
      </w:r>
      <w:proofErr w:type="spellEnd"/>
      <w:r w:rsidRPr="001A08C1">
        <w:t xml:space="preserve">, Farallon de Medinilla, Saipan, Tinian, </w:t>
      </w:r>
      <w:proofErr w:type="spellStart"/>
      <w:r w:rsidRPr="001A08C1">
        <w:t>Aguijan</w:t>
      </w:r>
      <w:proofErr w:type="spellEnd"/>
      <w:r w:rsidRPr="001A08C1">
        <w:t>, and Rota</w:t>
      </w:r>
      <w:r>
        <w:t xml:space="preserve">. </w:t>
      </w:r>
      <w:r w:rsidRPr="001A08C1">
        <w:t xml:space="preserve">Only Saipan, Rota, and Tinian are permanently </w:t>
      </w:r>
      <w:r w:rsidRPr="001A08C1">
        <w:lastRenderedPageBreak/>
        <w:t>inhabited</w:t>
      </w:r>
      <w:r>
        <w:t xml:space="preserve">, </w:t>
      </w:r>
      <w:r w:rsidRPr="00F815BA">
        <w:t>with 90% of the population residing on the island of Saipan</w:t>
      </w:r>
      <w:r>
        <w:t xml:space="preserve">. </w:t>
      </w:r>
      <w:r w:rsidRPr="001A08C1">
        <w:t>The total land area of the CNMI is 176.5 square miles</w:t>
      </w:r>
      <w:r>
        <w:t xml:space="preserve"> and its </w:t>
      </w:r>
      <w:r w:rsidRPr="001A08C1">
        <w:t>EEZ</w:t>
      </w:r>
      <w:r>
        <w:t xml:space="preserve"> is almost 300,000 </w:t>
      </w:r>
      <w:r w:rsidRPr="00A5328A">
        <w:t>square miles.</w:t>
      </w:r>
    </w:p>
    <w:p w14:paraId="233E513F" w14:textId="77777777" w:rsidR="002B44E4" w:rsidRDefault="002B44E4" w:rsidP="002B44E4">
      <w:pPr>
        <w:spacing w:before="120" w:after="120"/>
        <w:rPr>
          <w:shd w:val="clear" w:color="auto" w:fill="FFFFFF"/>
        </w:rPr>
      </w:pPr>
      <w:r>
        <w:rPr>
          <w:shd w:val="clear" w:color="auto" w:fill="FFFFFF"/>
        </w:rPr>
        <w:t xml:space="preserve">Guam and the </w:t>
      </w:r>
      <w:r w:rsidRPr="00322D91">
        <w:rPr>
          <w:shd w:val="clear" w:color="auto" w:fill="FFFFFF"/>
        </w:rPr>
        <w:t>southern islands</w:t>
      </w:r>
      <w:r>
        <w:rPr>
          <w:shd w:val="clear" w:color="auto" w:fill="FFFFFF"/>
        </w:rPr>
        <w:t xml:space="preserve"> of the CNMI</w:t>
      </w:r>
      <w:r w:rsidRPr="00322D91">
        <w:rPr>
          <w:shd w:val="clear" w:color="auto" w:fill="FFFFFF"/>
        </w:rPr>
        <w:t xml:space="preserve"> are</w:t>
      </w:r>
      <w:r w:rsidRPr="00322D91">
        <w:rPr>
          <w:rStyle w:val="apple-converted-space"/>
          <w:shd w:val="clear" w:color="auto" w:fill="FFFFFF"/>
        </w:rPr>
        <w:t> </w:t>
      </w:r>
      <w:r w:rsidRPr="00322D91">
        <w:rPr>
          <w:shd w:val="clear" w:color="auto" w:fill="FFFFFF"/>
        </w:rPr>
        <w:t>limestone, with level terraces and fringing</w:t>
      </w:r>
      <w:r w:rsidRPr="00322D91">
        <w:rPr>
          <w:rStyle w:val="apple-converted-space"/>
          <w:shd w:val="clear" w:color="auto" w:fill="FFFFFF"/>
        </w:rPr>
        <w:t> </w:t>
      </w:r>
      <w:r w:rsidRPr="00322D91">
        <w:rPr>
          <w:shd w:val="clear" w:color="auto" w:fill="FFFFFF"/>
        </w:rPr>
        <w:t>coral</w:t>
      </w:r>
      <w:r w:rsidRPr="00322D91">
        <w:rPr>
          <w:rStyle w:val="apple-converted-space"/>
          <w:shd w:val="clear" w:color="auto" w:fill="FFFFFF"/>
        </w:rPr>
        <w:t> </w:t>
      </w:r>
      <w:r w:rsidRPr="00322D91">
        <w:rPr>
          <w:shd w:val="clear" w:color="auto" w:fill="FFFFFF"/>
        </w:rPr>
        <w:t xml:space="preserve">reefs. The </w:t>
      </w:r>
      <w:r>
        <w:rPr>
          <w:shd w:val="clear" w:color="auto" w:fill="FFFFFF"/>
        </w:rPr>
        <w:t xml:space="preserve">CNMI’s </w:t>
      </w:r>
      <w:r w:rsidRPr="00322D91">
        <w:rPr>
          <w:shd w:val="clear" w:color="auto" w:fill="FFFFFF"/>
        </w:rPr>
        <w:t>northern islands are volcanic</w:t>
      </w:r>
      <w:r>
        <w:rPr>
          <w:shd w:val="clear" w:color="auto" w:fill="FFFFFF"/>
        </w:rPr>
        <w:t xml:space="preserve"> and sparsely inhabited</w:t>
      </w:r>
      <w:r w:rsidRPr="00322D91">
        <w:rPr>
          <w:shd w:val="clear" w:color="auto" w:fill="FFFFFF"/>
        </w:rPr>
        <w:t>, with active</w:t>
      </w:r>
      <w:r w:rsidRPr="00322D91">
        <w:rPr>
          <w:rStyle w:val="apple-converted-space"/>
          <w:shd w:val="clear" w:color="auto" w:fill="FFFFFF"/>
        </w:rPr>
        <w:t> </w:t>
      </w:r>
      <w:r w:rsidRPr="00322D91">
        <w:rPr>
          <w:shd w:val="clear" w:color="auto" w:fill="FFFFFF"/>
        </w:rPr>
        <w:t>volcanoes</w:t>
      </w:r>
      <w:r w:rsidRPr="00322D91">
        <w:rPr>
          <w:rStyle w:val="apple-converted-space"/>
          <w:shd w:val="clear" w:color="auto" w:fill="FFFFFF"/>
        </w:rPr>
        <w:t> </w:t>
      </w:r>
      <w:r w:rsidRPr="00322D91">
        <w:rPr>
          <w:shd w:val="clear" w:color="auto" w:fill="FFFFFF"/>
        </w:rPr>
        <w:t xml:space="preserve">on several islands, including </w:t>
      </w:r>
      <w:proofErr w:type="spellStart"/>
      <w:r w:rsidRPr="00322D91">
        <w:rPr>
          <w:shd w:val="clear" w:color="auto" w:fill="FFFFFF"/>
        </w:rPr>
        <w:t>Anatahan</w:t>
      </w:r>
      <w:proofErr w:type="spellEnd"/>
      <w:r w:rsidRPr="00322D91">
        <w:rPr>
          <w:shd w:val="clear" w:color="auto" w:fill="FFFFFF"/>
        </w:rPr>
        <w:t xml:space="preserve">, Pagan, and </w:t>
      </w:r>
      <w:proofErr w:type="spellStart"/>
      <w:r w:rsidRPr="00322D91">
        <w:rPr>
          <w:shd w:val="clear" w:color="auto" w:fill="FFFFFF"/>
        </w:rPr>
        <w:t>Agrihan</w:t>
      </w:r>
      <w:proofErr w:type="spellEnd"/>
      <w:r w:rsidRPr="00322D91">
        <w:rPr>
          <w:shd w:val="clear" w:color="auto" w:fill="FFFFFF"/>
        </w:rPr>
        <w:t xml:space="preserve"> (the highest, at 3,166 feet). The archipelago has a tropical maritime climate moderated by seasonal </w:t>
      </w:r>
      <w:r>
        <w:rPr>
          <w:shd w:val="clear" w:color="auto" w:fill="FFFFFF"/>
        </w:rPr>
        <w:t>n</w:t>
      </w:r>
      <w:r w:rsidRPr="00322D91">
        <w:rPr>
          <w:shd w:val="clear" w:color="auto" w:fill="FFFFFF"/>
        </w:rPr>
        <w:t>ortheast</w:t>
      </w:r>
      <w:r w:rsidRPr="00322D91">
        <w:rPr>
          <w:rStyle w:val="apple-converted-space"/>
          <w:shd w:val="clear" w:color="auto" w:fill="FFFFFF"/>
        </w:rPr>
        <w:t> </w:t>
      </w:r>
      <w:r w:rsidRPr="00322D91">
        <w:rPr>
          <w:shd w:val="clear" w:color="auto" w:fill="FFFFFF"/>
        </w:rPr>
        <w:t xml:space="preserve">trade winds. </w:t>
      </w:r>
      <w:r>
        <w:rPr>
          <w:shd w:val="clear" w:color="auto" w:fill="FFFFFF"/>
        </w:rPr>
        <w:t xml:space="preserve">While there </w:t>
      </w:r>
      <w:r w:rsidRPr="00322D91">
        <w:rPr>
          <w:shd w:val="clear" w:color="auto" w:fill="FFFFFF"/>
        </w:rPr>
        <w:t>is little</w:t>
      </w:r>
      <w:r>
        <w:rPr>
          <w:shd w:val="clear" w:color="auto" w:fill="FFFFFF"/>
        </w:rPr>
        <w:t xml:space="preserve"> seasonal temperature variation, there is a </w:t>
      </w:r>
      <w:r w:rsidRPr="00322D91">
        <w:rPr>
          <w:shd w:val="clear" w:color="auto" w:fill="FFFFFF"/>
        </w:rPr>
        <w:t xml:space="preserve">dry season </w:t>
      </w:r>
      <w:r>
        <w:rPr>
          <w:shd w:val="clear" w:color="auto" w:fill="FFFFFF"/>
        </w:rPr>
        <w:t>(</w:t>
      </w:r>
      <w:r w:rsidRPr="00322D91">
        <w:rPr>
          <w:shd w:val="clear" w:color="auto" w:fill="FFFFFF"/>
        </w:rPr>
        <w:t>December to June</w:t>
      </w:r>
      <w:r>
        <w:rPr>
          <w:shd w:val="clear" w:color="auto" w:fill="FFFFFF"/>
        </w:rPr>
        <w:t xml:space="preserve">) and a </w:t>
      </w:r>
      <w:r w:rsidRPr="00322D91">
        <w:rPr>
          <w:shd w:val="clear" w:color="auto" w:fill="FFFFFF"/>
        </w:rPr>
        <w:t>rainy season</w:t>
      </w:r>
      <w:r>
        <w:rPr>
          <w:shd w:val="clear" w:color="auto" w:fill="FFFFFF"/>
        </w:rPr>
        <w:t xml:space="preserve"> (</w:t>
      </w:r>
      <w:r w:rsidRPr="00322D91">
        <w:rPr>
          <w:shd w:val="clear" w:color="auto" w:fill="FFFFFF"/>
        </w:rPr>
        <w:t>July to November</w:t>
      </w:r>
      <w:r>
        <w:rPr>
          <w:shd w:val="clear" w:color="auto" w:fill="FFFFFF"/>
        </w:rPr>
        <w:t xml:space="preserve">). The rainy season coincides with hurricane season, </w:t>
      </w:r>
      <w:r w:rsidRPr="00322D91">
        <w:rPr>
          <w:shd w:val="clear" w:color="auto" w:fill="FFFFFF"/>
        </w:rPr>
        <w:t>and</w:t>
      </w:r>
      <w:r>
        <w:rPr>
          <w:shd w:val="clear" w:color="auto" w:fill="FFFFFF"/>
        </w:rPr>
        <w:t xml:space="preserve"> the Mariana Archipelago is periodically impacted by </w:t>
      </w:r>
      <w:r>
        <w:rPr>
          <w:rStyle w:val="apple-converted-space"/>
          <w:shd w:val="clear" w:color="auto" w:fill="FFFFFF"/>
        </w:rPr>
        <w:t xml:space="preserve">powerful </w:t>
      </w:r>
      <w:r w:rsidRPr="00322D91">
        <w:rPr>
          <w:shd w:val="clear" w:color="auto" w:fill="FFFFFF"/>
        </w:rPr>
        <w:t>typhoons</w:t>
      </w:r>
      <w:r>
        <w:rPr>
          <w:shd w:val="clear" w:color="auto" w:fill="FFFFFF"/>
        </w:rPr>
        <w:t xml:space="preserve">. </w:t>
      </w:r>
    </w:p>
    <w:p w14:paraId="28BF9064" w14:textId="77777777" w:rsidR="002B44E4" w:rsidRDefault="002B44E4" w:rsidP="002B44E4">
      <w:pPr>
        <w:spacing w:before="120" w:after="120"/>
        <w:rPr>
          <w:shd w:val="clear" w:color="auto" w:fill="FFFFFF"/>
        </w:rPr>
      </w:pPr>
      <w:r>
        <w:rPr>
          <w:shd w:val="clear" w:color="auto" w:fill="FFFFFF"/>
        </w:rPr>
        <w:t xml:space="preserve">The Mariana Trench is located to the east of the chain and includes the deepest point in the world’s oceans. The vertical measurement from the seafloor to Mount </w:t>
      </w:r>
      <w:proofErr w:type="spellStart"/>
      <w:r>
        <w:rPr>
          <w:shd w:val="clear" w:color="auto" w:fill="FFFFFF"/>
        </w:rPr>
        <w:t>Tapotchau</w:t>
      </w:r>
      <w:proofErr w:type="spellEnd"/>
      <w:r>
        <w:rPr>
          <w:shd w:val="clear" w:color="auto" w:fill="FFFFFF"/>
        </w:rPr>
        <w:t xml:space="preserve"> is 37,752 ft. </w:t>
      </w:r>
    </w:p>
    <w:p w14:paraId="78E5D3E2" w14:textId="2BBCE035" w:rsidR="00E821CA" w:rsidRDefault="002B44E4" w:rsidP="00E821CA">
      <w:pPr>
        <w:spacing w:before="120" w:after="120"/>
      </w:pPr>
      <w:r>
        <w:t>Essential fish habitat in the Marianas for the four MUS comprises all substrate from the shoreline to the 700 m isobath. The entire water column is described as EFH from the shoreline to the 700 m isobath, and the water column to a depth of 400 m is described as EFH from the 700 m isobath to the limit or boundary of the EEZ</w:t>
      </w:r>
      <w:r w:rsidRPr="00811CA4">
        <w:t xml:space="preserve">. </w:t>
      </w:r>
      <w:r w:rsidR="00E821CA" w:rsidRPr="00811CA4">
        <w:t xml:space="preserve">While the coral reef ecosystems surrounding the islands in </w:t>
      </w:r>
      <w:r w:rsidR="00E821CA">
        <w:t xml:space="preserve">the Mariana Archipelago </w:t>
      </w:r>
      <w:r w:rsidR="00E821CA" w:rsidRPr="00811CA4">
        <w:t xml:space="preserve">have been the subject of a comprehensive monitoring program through the PIFSC Coral Reef Ecosystem </w:t>
      </w:r>
      <w:r w:rsidR="00E821CA">
        <w:t>Division</w:t>
      </w:r>
      <w:r w:rsidR="00E821CA" w:rsidRPr="00811CA4">
        <w:t xml:space="preserve"> </w:t>
      </w:r>
      <w:r w:rsidR="00E821CA">
        <w:t xml:space="preserve">(CRED) </w:t>
      </w:r>
      <w:r w:rsidR="00E821CA" w:rsidRPr="00620271">
        <w:t xml:space="preserve">biennially since 2002, surveys are focused on the nearshore environments surrounding the islands, atolls, and reefs </w:t>
      </w:r>
      <w:r w:rsidR="00E821CA">
        <w:t xml:space="preserve">. </w:t>
      </w:r>
    </w:p>
    <w:p w14:paraId="7912E0D7" w14:textId="77777777" w:rsidR="003C32D3" w:rsidRDefault="00E821CA" w:rsidP="00E821CA">
      <w:pPr>
        <w:spacing w:before="120" w:after="120"/>
      </w:pPr>
      <w:r>
        <w:t>PIFSC CRED</w:t>
      </w:r>
      <w:r w:rsidRPr="009D68D1">
        <w:t xml:space="preserve"> is now the Coral Reef Ecosystem Program</w:t>
      </w:r>
      <w:r>
        <w:t xml:space="preserve"> (CREP)</w:t>
      </w:r>
      <w:r w:rsidRPr="009D68D1">
        <w:t xml:space="preserve"> within the PIFSC Ecosystem Sciences Division</w:t>
      </w:r>
      <w:r>
        <w:t xml:space="preserve"> (ESD)</w:t>
      </w:r>
      <w:r w:rsidRPr="009D68D1">
        <w:t xml:space="preserve"> whose mission is to conduct multidisciplinary research, monitoring, and analysis of integrated environmental and living resource systems in coastal and offshore waters of the Pacific Ocean. This mission includes field research activities that cover near-shore island ecosystems such as coral reefs to open ocean ecosystems on the high seas. The ESD research focus includes oceanography, coral reef ecosystem assessment and monitoring, benthic habitat mapping, and marine debris surveys and removal. </w:t>
      </w:r>
      <w:r w:rsidR="003C32D3" w:rsidRPr="003C32D3">
        <w:t>This broad focus enables ESD to analyze not only the current structure and dynamics of marine environments, but also to examine potential projections of future conditions such as those resulting from climate change impacts. Because humans are a key part of the ecosystem, our research includes the social, cultural, and economic aspects of fishery and resource management decisions. (PIFSC, 2020. https://www.fisheries.noaa.gov/about/pacific-islands-fisheries-science-center) The CREP continues to “provide high-quality, scientific information about the status of coral reef ecosystems of the U.S. Pacific islands to the public, resource managers, and policymakers on local, regional, national, and international levels” (PIFSC, 2011). CREP conducts comprehensive ecosystem monitoring surveys at about 50 islands, atolls, and shallow bank sites in the Western Pacific Region on a rotating schedule, based on operational capabilities. CREP coral reef monitoring reports provide the most comprehensive description of nearshore habitat quality</w:t>
      </w:r>
      <w:r w:rsidR="003C32D3">
        <w:t>.</w:t>
      </w:r>
      <w:r w:rsidR="003C32D3" w:rsidRPr="003C32D3">
        <w:t xml:space="preserve"> in</w:t>
      </w:r>
      <w:r w:rsidR="003C32D3">
        <w:t xml:space="preserve"> </w:t>
      </w:r>
      <w:r w:rsidR="003C32D3" w:rsidRPr="003C32D3">
        <w:t>the region.</w:t>
      </w:r>
    </w:p>
    <w:p w14:paraId="4C42A7C8" w14:textId="6589F899" w:rsidR="002B44E4" w:rsidRDefault="002B44E4" w:rsidP="003C32D3">
      <w:pPr>
        <w:spacing w:before="120" w:after="120"/>
        <w:jc w:val="center"/>
      </w:pPr>
      <w:r w:rsidRPr="00A637AE">
        <w:rPr>
          <w:noProof/>
        </w:rPr>
        <w:lastRenderedPageBreak/>
        <w:drawing>
          <wp:inline distT="0" distB="0" distL="0" distR="0" wp14:anchorId="38C6A9F4" wp14:editId="45805176">
            <wp:extent cx="5758147" cy="752988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susbtrate EFH limit.png"/>
                    <pic:cNvPicPr/>
                  </pic:nvPicPr>
                  <pic:blipFill rotWithShape="1">
                    <a:blip r:embed="rId7" cstate="print">
                      <a:extLst>
                        <a:ext uri="{28A0092B-C50C-407E-A947-70E740481C1C}">
                          <a14:useLocalDpi xmlns:a14="http://schemas.microsoft.com/office/drawing/2010/main" val="0"/>
                        </a:ext>
                      </a:extLst>
                    </a:blip>
                    <a:srcRect l="2999" t="2240" r="2665" b="2394"/>
                    <a:stretch/>
                  </pic:blipFill>
                  <pic:spPr bwMode="auto">
                    <a:xfrm>
                      <a:off x="0" y="0"/>
                      <a:ext cx="5777815" cy="7555605"/>
                    </a:xfrm>
                    <a:prstGeom prst="rect">
                      <a:avLst/>
                    </a:prstGeom>
                    <a:ln>
                      <a:noFill/>
                    </a:ln>
                    <a:extLst>
                      <a:ext uri="{53640926-AAD7-44D8-BBD7-CCE9431645EC}">
                        <a14:shadowObscured xmlns:a14="http://schemas.microsoft.com/office/drawing/2010/main"/>
                      </a:ext>
                    </a:extLst>
                  </pic:spPr>
                </pic:pic>
              </a:graphicData>
            </a:graphic>
          </wp:inline>
        </w:drawing>
      </w:r>
    </w:p>
    <w:p w14:paraId="342B76E7" w14:textId="679079B7" w:rsidR="002B44E4" w:rsidRDefault="002B44E4" w:rsidP="002B44E4">
      <w:pPr>
        <w:pStyle w:val="Caption"/>
        <w:spacing w:after="120"/>
      </w:pPr>
      <w:bookmarkStart w:id="8" w:name="_Toc447807875"/>
      <w:bookmarkStart w:id="9" w:name="_Toc11939940"/>
      <w:r>
        <w:t xml:space="preserve">Figure </w:t>
      </w:r>
      <w:r w:rsidR="00E60A6D">
        <w:fldChar w:fldCharType="begin"/>
      </w:r>
      <w:r w:rsidR="00E60A6D">
        <w:instrText xml:space="preserve"> SEQ Figure \* ARABIC </w:instrText>
      </w:r>
      <w:r w:rsidR="00E60A6D">
        <w:fldChar w:fldCharType="separate"/>
      </w:r>
      <w:r>
        <w:rPr>
          <w:noProof/>
        </w:rPr>
        <w:t>41</w:t>
      </w:r>
      <w:r w:rsidR="00E60A6D">
        <w:rPr>
          <w:noProof/>
        </w:rPr>
        <w:fldChar w:fldCharType="end"/>
      </w:r>
      <w:r>
        <w:t>. Substrate EFH Limit of 700 m isobath around the Mariana Archipelago</w:t>
      </w:r>
      <w:bookmarkEnd w:id="8"/>
      <w:r>
        <w:t xml:space="preserve"> (from Ryan et al., 2009)</w:t>
      </w:r>
      <w:bookmarkEnd w:id="9"/>
    </w:p>
    <w:p w14:paraId="2C9A5432" w14:textId="77777777" w:rsidR="003C32D3" w:rsidRPr="003C32D3" w:rsidRDefault="003C32D3" w:rsidP="003C32D3"/>
    <w:p w14:paraId="027D4E31" w14:textId="77777777" w:rsidR="002B44E4" w:rsidRDefault="002B44E4" w:rsidP="002B44E4">
      <w:pPr>
        <w:pStyle w:val="Heading4"/>
        <w:numPr>
          <w:ilvl w:val="3"/>
          <w:numId w:val="23"/>
        </w:numPr>
        <w:spacing w:before="120"/>
      </w:pPr>
      <w:r>
        <w:lastRenderedPageBreak/>
        <w:t>Habitat Mapping</w:t>
      </w:r>
    </w:p>
    <w:p w14:paraId="1C2D7236" w14:textId="77777777" w:rsidR="002B44E4" w:rsidRDefault="002B44E4" w:rsidP="002B44E4">
      <w:pPr>
        <w:spacing w:before="120" w:after="120"/>
      </w:pPr>
      <w:r>
        <w:t xml:space="preserve">Interpreted IKONOS benthic habitat maps in the 0-30 m depth range have been completed for all islands in the CNMI (Miller et al., 2011). Mapping products for the Marianas are available from the </w:t>
      </w:r>
      <w:bookmarkStart w:id="10" w:name="_Hlk36464102"/>
      <w:r>
        <w:t>Pacific Islands Benthic Habitat Mapping Center</w:t>
      </w:r>
      <w:bookmarkEnd w:id="10"/>
      <w:r>
        <w:t xml:space="preserve"> (PIBHMC). </w:t>
      </w:r>
    </w:p>
    <w:p w14:paraId="1683553E" w14:textId="77777777" w:rsidR="002B44E4" w:rsidRPr="00E77BD2" w:rsidRDefault="002B44E4" w:rsidP="002B44E4">
      <w:pPr>
        <w:pStyle w:val="Caption"/>
        <w:spacing w:after="120"/>
      </w:pPr>
      <w:bookmarkStart w:id="11" w:name="_Toc447807857"/>
      <w:bookmarkStart w:id="12" w:name="_Toc25924258"/>
      <w:r w:rsidRPr="00E77BD2">
        <w:t xml:space="preserve">Table </w:t>
      </w:r>
      <w:r w:rsidR="00E60A6D">
        <w:fldChar w:fldCharType="begin"/>
      </w:r>
      <w:r w:rsidR="00E60A6D">
        <w:instrText xml:space="preserve"> SEQ Table \* ARABIC </w:instrText>
      </w:r>
      <w:r w:rsidR="00E60A6D">
        <w:fldChar w:fldCharType="separate"/>
      </w:r>
      <w:r>
        <w:rPr>
          <w:noProof/>
        </w:rPr>
        <w:t>55</w:t>
      </w:r>
      <w:r w:rsidR="00E60A6D">
        <w:rPr>
          <w:noProof/>
        </w:rPr>
        <w:fldChar w:fldCharType="end"/>
      </w:r>
      <w:r w:rsidRPr="00E77BD2">
        <w:t xml:space="preserve">. Summary of habitat mapping </w:t>
      </w:r>
      <w:bookmarkEnd w:id="11"/>
      <w:r>
        <w:t xml:space="preserve">in </w:t>
      </w:r>
      <w:bookmarkEnd w:id="12"/>
      <w:r>
        <w:t>the Mariana Archipelago</w:t>
      </w:r>
    </w:p>
    <w:tbl>
      <w:tblPr>
        <w:tblStyle w:val="TableGrid"/>
        <w:tblW w:w="9360" w:type="dxa"/>
        <w:jc w:val="center"/>
        <w:tblLook w:val="04A0" w:firstRow="1" w:lastRow="0" w:firstColumn="1" w:lastColumn="0" w:noHBand="0" w:noVBand="1"/>
      </w:tblPr>
      <w:tblGrid>
        <w:gridCol w:w="1791"/>
        <w:gridCol w:w="2724"/>
        <w:gridCol w:w="2607"/>
        <w:gridCol w:w="2238"/>
      </w:tblGrid>
      <w:tr w:rsidR="002B44E4" w:rsidRPr="00AD74A9" w14:paraId="04622172" w14:textId="77777777" w:rsidTr="00D92368">
        <w:trPr>
          <w:tblHeader/>
          <w:jc w:val="center"/>
        </w:trPr>
        <w:tc>
          <w:tcPr>
            <w:tcW w:w="1468" w:type="dxa"/>
            <w:vAlign w:val="center"/>
          </w:tcPr>
          <w:p w14:paraId="4769EAEA" w14:textId="77777777" w:rsidR="002B44E4" w:rsidRPr="00AD74A9" w:rsidRDefault="002B44E4" w:rsidP="00D92368">
            <w:pPr>
              <w:spacing w:before="40" w:after="40"/>
              <w:jc w:val="center"/>
              <w:rPr>
                <w:b/>
              </w:rPr>
            </w:pPr>
            <w:r w:rsidRPr="00AD74A9">
              <w:rPr>
                <w:b/>
              </w:rPr>
              <w:t>Depth Range</w:t>
            </w:r>
          </w:p>
        </w:tc>
        <w:tc>
          <w:tcPr>
            <w:tcW w:w="2233" w:type="dxa"/>
            <w:vAlign w:val="center"/>
          </w:tcPr>
          <w:p w14:paraId="4565E01C" w14:textId="77777777" w:rsidR="002B44E4" w:rsidRPr="00AD74A9" w:rsidRDefault="002B44E4" w:rsidP="00D92368">
            <w:pPr>
              <w:spacing w:before="40" w:after="40"/>
              <w:jc w:val="center"/>
              <w:rPr>
                <w:b/>
              </w:rPr>
            </w:pPr>
            <w:r w:rsidRPr="00AD74A9">
              <w:rPr>
                <w:b/>
              </w:rPr>
              <w:t>Timeline/Mapping Product</w:t>
            </w:r>
          </w:p>
        </w:tc>
        <w:tc>
          <w:tcPr>
            <w:tcW w:w="2137" w:type="dxa"/>
            <w:vAlign w:val="center"/>
          </w:tcPr>
          <w:p w14:paraId="7053687D" w14:textId="77777777" w:rsidR="002B44E4" w:rsidRPr="00AD74A9" w:rsidRDefault="002B44E4" w:rsidP="00D92368">
            <w:pPr>
              <w:spacing w:before="40" w:after="40"/>
              <w:jc w:val="center"/>
              <w:rPr>
                <w:b/>
              </w:rPr>
            </w:pPr>
            <w:r w:rsidRPr="00AD74A9">
              <w:rPr>
                <w:b/>
              </w:rPr>
              <w:t>Progress</w:t>
            </w:r>
          </w:p>
        </w:tc>
        <w:tc>
          <w:tcPr>
            <w:tcW w:w="1835" w:type="dxa"/>
            <w:vAlign w:val="center"/>
          </w:tcPr>
          <w:p w14:paraId="4ADC66D7" w14:textId="77777777" w:rsidR="002B44E4" w:rsidRPr="00AD74A9" w:rsidRDefault="002B44E4" w:rsidP="00D92368">
            <w:pPr>
              <w:spacing w:before="40" w:after="40"/>
              <w:jc w:val="center"/>
              <w:rPr>
                <w:b/>
              </w:rPr>
            </w:pPr>
            <w:r w:rsidRPr="00AD74A9">
              <w:rPr>
                <w:b/>
              </w:rPr>
              <w:t>Source</w:t>
            </w:r>
          </w:p>
        </w:tc>
      </w:tr>
      <w:tr w:rsidR="002B44E4" w:rsidRPr="00AD74A9" w14:paraId="4C227A2C" w14:textId="77777777" w:rsidTr="00D92368">
        <w:trPr>
          <w:jc w:val="center"/>
        </w:trPr>
        <w:tc>
          <w:tcPr>
            <w:tcW w:w="1468" w:type="dxa"/>
            <w:vAlign w:val="center"/>
          </w:tcPr>
          <w:p w14:paraId="43A9D600" w14:textId="77777777" w:rsidR="002B44E4" w:rsidRPr="00AD74A9" w:rsidRDefault="002B44E4" w:rsidP="00D92368">
            <w:pPr>
              <w:spacing w:after="0"/>
              <w:jc w:val="center"/>
            </w:pPr>
            <w:r w:rsidRPr="00AD74A9">
              <w:t>0-30 m</w:t>
            </w:r>
          </w:p>
        </w:tc>
        <w:tc>
          <w:tcPr>
            <w:tcW w:w="2233" w:type="dxa"/>
            <w:vAlign w:val="center"/>
          </w:tcPr>
          <w:p w14:paraId="658391B1" w14:textId="77777777" w:rsidR="002B44E4" w:rsidRPr="00AD74A9" w:rsidRDefault="002B44E4" w:rsidP="00D92368">
            <w:pPr>
              <w:spacing w:after="0"/>
              <w:jc w:val="center"/>
            </w:pPr>
            <w:r w:rsidRPr="00AD74A9">
              <w:t>IKONOS Benthic Habitat Maps</w:t>
            </w:r>
          </w:p>
        </w:tc>
        <w:tc>
          <w:tcPr>
            <w:tcW w:w="2137" w:type="dxa"/>
            <w:vAlign w:val="center"/>
          </w:tcPr>
          <w:p w14:paraId="03792F63" w14:textId="77777777" w:rsidR="002B44E4" w:rsidRPr="00AD74A9" w:rsidRDefault="002B44E4" w:rsidP="00D92368">
            <w:pPr>
              <w:spacing w:after="0"/>
              <w:jc w:val="center"/>
            </w:pPr>
            <w:r w:rsidRPr="00AD74A9">
              <w:t>All Islands</w:t>
            </w:r>
          </w:p>
        </w:tc>
        <w:tc>
          <w:tcPr>
            <w:tcW w:w="1835" w:type="dxa"/>
            <w:vAlign w:val="center"/>
          </w:tcPr>
          <w:p w14:paraId="5B1B94A6" w14:textId="77777777" w:rsidR="002B44E4" w:rsidRPr="00AD74A9" w:rsidRDefault="002B44E4" w:rsidP="00D92368">
            <w:pPr>
              <w:spacing w:after="0"/>
              <w:jc w:val="center"/>
            </w:pPr>
            <w:r w:rsidRPr="00AD74A9">
              <w:t>Miller et al. (2011)</w:t>
            </w:r>
          </w:p>
        </w:tc>
      </w:tr>
      <w:tr w:rsidR="002B44E4" w:rsidRPr="00AD74A9" w14:paraId="52E80F37" w14:textId="77777777" w:rsidTr="00D92368">
        <w:trPr>
          <w:jc w:val="center"/>
        </w:trPr>
        <w:tc>
          <w:tcPr>
            <w:tcW w:w="1468" w:type="dxa"/>
            <w:vAlign w:val="center"/>
          </w:tcPr>
          <w:p w14:paraId="61B5C9F7" w14:textId="77777777" w:rsidR="002B44E4" w:rsidRPr="00AD74A9" w:rsidRDefault="002B44E4" w:rsidP="00D92368">
            <w:pPr>
              <w:spacing w:after="0"/>
              <w:jc w:val="center"/>
            </w:pPr>
          </w:p>
        </w:tc>
        <w:tc>
          <w:tcPr>
            <w:tcW w:w="2233" w:type="dxa"/>
            <w:vAlign w:val="center"/>
          </w:tcPr>
          <w:p w14:paraId="1611FCB9" w14:textId="77777777" w:rsidR="002B44E4" w:rsidRPr="00AD74A9" w:rsidRDefault="002B44E4" w:rsidP="00D92368">
            <w:pPr>
              <w:spacing w:after="0"/>
              <w:jc w:val="center"/>
            </w:pPr>
            <w:r w:rsidRPr="00AD74A9">
              <w:t>2000-2010 Bathymetry</w:t>
            </w:r>
          </w:p>
        </w:tc>
        <w:tc>
          <w:tcPr>
            <w:tcW w:w="2137" w:type="dxa"/>
            <w:vAlign w:val="center"/>
          </w:tcPr>
          <w:p w14:paraId="4B18FF93" w14:textId="77777777" w:rsidR="002B44E4" w:rsidRPr="00AD74A9" w:rsidRDefault="002B44E4" w:rsidP="00D92368">
            <w:pPr>
              <w:spacing w:after="0"/>
              <w:jc w:val="center"/>
            </w:pPr>
            <w:r w:rsidRPr="00AD74A9">
              <w:t>70%</w:t>
            </w:r>
          </w:p>
        </w:tc>
        <w:tc>
          <w:tcPr>
            <w:tcW w:w="1835" w:type="dxa"/>
            <w:vAlign w:val="center"/>
          </w:tcPr>
          <w:p w14:paraId="1911975A" w14:textId="77777777" w:rsidR="002B44E4" w:rsidRPr="00AD74A9" w:rsidRDefault="002B44E4" w:rsidP="00D92368">
            <w:pPr>
              <w:spacing w:after="0"/>
              <w:jc w:val="center"/>
            </w:pPr>
            <w:proofErr w:type="spellStart"/>
            <w:r w:rsidRPr="00AD74A9">
              <w:t>DesRochers</w:t>
            </w:r>
            <w:proofErr w:type="spellEnd"/>
            <w:r w:rsidRPr="00AD74A9">
              <w:t xml:space="preserve"> (2016)</w:t>
            </w:r>
          </w:p>
        </w:tc>
      </w:tr>
      <w:tr w:rsidR="002B44E4" w:rsidRPr="00AD74A9" w14:paraId="0FDCB9B1" w14:textId="77777777" w:rsidTr="00D92368">
        <w:trPr>
          <w:jc w:val="center"/>
        </w:trPr>
        <w:tc>
          <w:tcPr>
            <w:tcW w:w="1468" w:type="dxa"/>
            <w:vAlign w:val="center"/>
          </w:tcPr>
          <w:p w14:paraId="2B9CA1AD" w14:textId="77777777" w:rsidR="002B44E4" w:rsidRPr="00AD74A9" w:rsidRDefault="002B44E4" w:rsidP="00D92368">
            <w:pPr>
              <w:spacing w:after="0"/>
              <w:jc w:val="center"/>
            </w:pPr>
          </w:p>
        </w:tc>
        <w:tc>
          <w:tcPr>
            <w:tcW w:w="2233" w:type="dxa"/>
            <w:vAlign w:val="center"/>
          </w:tcPr>
          <w:p w14:paraId="32F32485" w14:textId="77777777" w:rsidR="002B44E4" w:rsidRPr="00AD74A9" w:rsidRDefault="002B44E4" w:rsidP="00D92368">
            <w:pPr>
              <w:spacing w:after="0"/>
              <w:jc w:val="center"/>
            </w:pPr>
            <w:r w:rsidRPr="00AD74A9">
              <w:t>2011-2015 Multibeam Bathymetry</w:t>
            </w:r>
          </w:p>
        </w:tc>
        <w:tc>
          <w:tcPr>
            <w:tcW w:w="2137" w:type="dxa"/>
            <w:vAlign w:val="center"/>
          </w:tcPr>
          <w:p w14:paraId="34CCBE69" w14:textId="77777777" w:rsidR="002B44E4" w:rsidRPr="00AD74A9" w:rsidRDefault="002B44E4" w:rsidP="00D92368">
            <w:pPr>
              <w:spacing w:after="0"/>
              <w:jc w:val="center"/>
            </w:pPr>
            <w:r w:rsidRPr="00AD74A9">
              <w:t>-</w:t>
            </w:r>
          </w:p>
        </w:tc>
        <w:tc>
          <w:tcPr>
            <w:tcW w:w="1835" w:type="dxa"/>
            <w:vAlign w:val="center"/>
          </w:tcPr>
          <w:p w14:paraId="2DB18F8C" w14:textId="77777777" w:rsidR="002B44E4" w:rsidRPr="00AD74A9" w:rsidRDefault="002B44E4" w:rsidP="00D92368">
            <w:pPr>
              <w:spacing w:after="0"/>
              <w:jc w:val="center"/>
            </w:pPr>
            <w:proofErr w:type="spellStart"/>
            <w:r w:rsidRPr="00AD74A9">
              <w:t>DesRochers</w:t>
            </w:r>
            <w:proofErr w:type="spellEnd"/>
            <w:r w:rsidRPr="00AD74A9">
              <w:t xml:space="preserve"> (2016)</w:t>
            </w:r>
          </w:p>
        </w:tc>
      </w:tr>
      <w:tr w:rsidR="002B44E4" w:rsidRPr="00AD74A9" w14:paraId="7B5F6A36" w14:textId="77777777" w:rsidTr="00D92368">
        <w:trPr>
          <w:jc w:val="center"/>
        </w:trPr>
        <w:tc>
          <w:tcPr>
            <w:tcW w:w="1468" w:type="dxa"/>
            <w:vAlign w:val="center"/>
          </w:tcPr>
          <w:p w14:paraId="21CC67E3" w14:textId="77777777" w:rsidR="002B44E4" w:rsidRPr="00AD74A9" w:rsidRDefault="002B44E4" w:rsidP="00D92368">
            <w:pPr>
              <w:spacing w:after="0"/>
              <w:jc w:val="center"/>
            </w:pPr>
          </w:p>
        </w:tc>
        <w:tc>
          <w:tcPr>
            <w:tcW w:w="2233" w:type="dxa"/>
            <w:vAlign w:val="center"/>
          </w:tcPr>
          <w:p w14:paraId="39BA25DD" w14:textId="77777777" w:rsidR="002B44E4" w:rsidRPr="00AD74A9" w:rsidRDefault="002B44E4" w:rsidP="00D92368">
            <w:pPr>
              <w:spacing w:after="0"/>
              <w:jc w:val="center"/>
            </w:pPr>
            <w:r w:rsidRPr="00AD74A9">
              <w:t>2011-2015, Satellite Worldview 2 Bathymetry</w:t>
            </w:r>
          </w:p>
        </w:tc>
        <w:tc>
          <w:tcPr>
            <w:tcW w:w="2137" w:type="dxa"/>
            <w:vAlign w:val="center"/>
          </w:tcPr>
          <w:p w14:paraId="354B642E" w14:textId="77777777" w:rsidR="002B44E4" w:rsidRPr="00AD74A9" w:rsidRDefault="002B44E4" w:rsidP="00D92368">
            <w:pPr>
              <w:spacing w:after="0"/>
              <w:jc w:val="center"/>
            </w:pPr>
            <w:r w:rsidRPr="00AD74A9">
              <w:t>15%</w:t>
            </w:r>
          </w:p>
        </w:tc>
        <w:tc>
          <w:tcPr>
            <w:tcW w:w="1835" w:type="dxa"/>
            <w:vAlign w:val="center"/>
          </w:tcPr>
          <w:p w14:paraId="284F0AD6" w14:textId="77777777" w:rsidR="002B44E4" w:rsidRPr="00AD74A9" w:rsidRDefault="002B44E4" w:rsidP="00D92368">
            <w:pPr>
              <w:spacing w:after="0"/>
              <w:jc w:val="center"/>
            </w:pPr>
            <w:proofErr w:type="spellStart"/>
            <w:r w:rsidRPr="00AD74A9">
              <w:t>DesRochers</w:t>
            </w:r>
            <w:proofErr w:type="spellEnd"/>
            <w:r w:rsidRPr="00AD74A9">
              <w:t xml:space="preserve"> (2016)</w:t>
            </w:r>
          </w:p>
        </w:tc>
      </w:tr>
      <w:tr w:rsidR="002B44E4" w:rsidRPr="00AD74A9" w14:paraId="5B247854" w14:textId="77777777" w:rsidTr="00D92368">
        <w:trPr>
          <w:jc w:val="center"/>
        </w:trPr>
        <w:tc>
          <w:tcPr>
            <w:tcW w:w="1468" w:type="dxa"/>
            <w:vAlign w:val="center"/>
          </w:tcPr>
          <w:p w14:paraId="167A9BD8" w14:textId="77777777" w:rsidR="002B44E4" w:rsidRPr="00AD74A9" w:rsidRDefault="002B44E4" w:rsidP="00D92368">
            <w:pPr>
              <w:spacing w:after="0"/>
              <w:jc w:val="center"/>
            </w:pPr>
            <w:r w:rsidRPr="00AD74A9">
              <w:t>30-150 m</w:t>
            </w:r>
          </w:p>
        </w:tc>
        <w:tc>
          <w:tcPr>
            <w:tcW w:w="2233" w:type="dxa"/>
            <w:vAlign w:val="center"/>
          </w:tcPr>
          <w:p w14:paraId="78B97B9E" w14:textId="77777777" w:rsidR="002B44E4" w:rsidRPr="00AD74A9" w:rsidRDefault="002B44E4" w:rsidP="00D92368">
            <w:pPr>
              <w:spacing w:after="0"/>
              <w:jc w:val="center"/>
            </w:pPr>
            <w:r w:rsidRPr="00AD74A9">
              <w:t>2000-2010 Bathymetry</w:t>
            </w:r>
          </w:p>
        </w:tc>
        <w:tc>
          <w:tcPr>
            <w:tcW w:w="2137" w:type="dxa"/>
            <w:vAlign w:val="center"/>
          </w:tcPr>
          <w:p w14:paraId="7EC8478B" w14:textId="77777777" w:rsidR="002B44E4" w:rsidRPr="00AD74A9" w:rsidRDefault="002B44E4" w:rsidP="00D92368">
            <w:pPr>
              <w:spacing w:after="0"/>
              <w:jc w:val="center"/>
            </w:pPr>
            <w:r w:rsidRPr="00AD74A9">
              <w:t>85%</w:t>
            </w:r>
          </w:p>
        </w:tc>
        <w:tc>
          <w:tcPr>
            <w:tcW w:w="1835" w:type="dxa"/>
            <w:vAlign w:val="center"/>
          </w:tcPr>
          <w:p w14:paraId="646D961B" w14:textId="77777777" w:rsidR="002B44E4" w:rsidRPr="00AD74A9" w:rsidRDefault="002B44E4" w:rsidP="00D92368">
            <w:pPr>
              <w:spacing w:after="0"/>
              <w:jc w:val="center"/>
            </w:pPr>
            <w:proofErr w:type="spellStart"/>
            <w:r w:rsidRPr="00AD74A9">
              <w:t>DesRochers</w:t>
            </w:r>
            <w:proofErr w:type="spellEnd"/>
            <w:r w:rsidRPr="00AD74A9">
              <w:t xml:space="preserve"> (2016)</w:t>
            </w:r>
          </w:p>
        </w:tc>
      </w:tr>
      <w:tr w:rsidR="002B44E4" w:rsidRPr="00AD74A9" w14:paraId="664E3FDC" w14:textId="77777777" w:rsidTr="00D92368">
        <w:trPr>
          <w:jc w:val="center"/>
        </w:trPr>
        <w:tc>
          <w:tcPr>
            <w:tcW w:w="1468" w:type="dxa"/>
            <w:vAlign w:val="center"/>
          </w:tcPr>
          <w:p w14:paraId="21290549" w14:textId="77777777" w:rsidR="002B44E4" w:rsidRPr="00AD74A9" w:rsidRDefault="002B44E4" w:rsidP="00D92368">
            <w:pPr>
              <w:spacing w:after="0"/>
              <w:jc w:val="center"/>
            </w:pPr>
          </w:p>
        </w:tc>
        <w:tc>
          <w:tcPr>
            <w:tcW w:w="2233" w:type="dxa"/>
            <w:vAlign w:val="center"/>
          </w:tcPr>
          <w:p w14:paraId="3DBC8209" w14:textId="77777777" w:rsidR="002B44E4" w:rsidRPr="00AD74A9" w:rsidRDefault="002B44E4" w:rsidP="00D92368">
            <w:pPr>
              <w:spacing w:after="0"/>
              <w:jc w:val="center"/>
            </w:pPr>
            <w:r w:rsidRPr="00AD74A9">
              <w:t>2011-2015 Multibeam Bathymetry</w:t>
            </w:r>
          </w:p>
        </w:tc>
        <w:tc>
          <w:tcPr>
            <w:tcW w:w="2137" w:type="dxa"/>
            <w:vAlign w:val="center"/>
          </w:tcPr>
          <w:p w14:paraId="03D555CF" w14:textId="77777777" w:rsidR="002B44E4" w:rsidRPr="00AD74A9" w:rsidRDefault="002B44E4" w:rsidP="00D92368">
            <w:pPr>
              <w:spacing w:after="0"/>
              <w:jc w:val="center"/>
            </w:pPr>
            <w:r w:rsidRPr="00AD74A9">
              <w:t>-</w:t>
            </w:r>
          </w:p>
        </w:tc>
        <w:tc>
          <w:tcPr>
            <w:tcW w:w="1835" w:type="dxa"/>
            <w:vAlign w:val="center"/>
          </w:tcPr>
          <w:p w14:paraId="2A49A511" w14:textId="77777777" w:rsidR="002B44E4" w:rsidRPr="00AD74A9" w:rsidRDefault="002B44E4" w:rsidP="00D92368">
            <w:pPr>
              <w:spacing w:after="0"/>
              <w:jc w:val="center"/>
            </w:pPr>
            <w:proofErr w:type="spellStart"/>
            <w:r w:rsidRPr="00AD74A9">
              <w:t>DesRochers</w:t>
            </w:r>
            <w:proofErr w:type="spellEnd"/>
            <w:r w:rsidRPr="00AD74A9">
              <w:t xml:space="preserve"> (2016)</w:t>
            </w:r>
          </w:p>
        </w:tc>
      </w:tr>
      <w:tr w:rsidR="002B44E4" w:rsidRPr="00AD74A9" w14:paraId="6112B1C4" w14:textId="77777777" w:rsidTr="00D92368">
        <w:trPr>
          <w:jc w:val="center"/>
        </w:trPr>
        <w:tc>
          <w:tcPr>
            <w:tcW w:w="1468" w:type="dxa"/>
            <w:vAlign w:val="center"/>
          </w:tcPr>
          <w:p w14:paraId="62F4CE16" w14:textId="77777777" w:rsidR="002B44E4" w:rsidRPr="00AD74A9" w:rsidRDefault="002B44E4" w:rsidP="00D92368">
            <w:pPr>
              <w:spacing w:after="0"/>
              <w:jc w:val="center"/>
            </w:pPr>
            <w:r w:rsidRPr="00AD74A9">
              <w:t>15-2000 m</w:t>
            </w:r>
          </w:p>
        </w:tc>
        <w:tc>
          <w:tcPr>
            <w:tcW w:w="2233" w:type="dxa"/>
            <w:vAlign w:val="center"/>
          </w:tcPr>
          <w:p w14:paraId="649302CC" w14:textId="77777777" w:rsidR="002B44E4" w:rsidRPr="00AD74A9" w:rsidRDefault="002B44E4" w:rsidP="00D92368">
            <w:pPr>
              <w:spacing w:after="0"/>
              <w:jc w:val="center"/>
            </w:pPr>
            <w:r w:rsidRPr="00AD74A9">
              <w:t>Multibeam Bathymetry</w:t>
            </w:r>
          </w:p>
        </w:tc>
        <w:tc>
          <w:tcPr>
            <w:tcW w:w="2137" w:type="dxa"/>
            <w:vAlign w:val="center"/>
          </w:tcPr>
          <w:p w14:paraId="76DF4005" w14:textId="77777777" w:rsidR="002B44E4" w:rsidRPr="00AD74A9" w:rsidRDefault="002B44E4" w:rsidP="00D92368">
            <w:pPr>
              <w:spacing w:after="0"/>
              <w:jc w:val="center"/>
            </w:pPr>
            <w:r w:rsidRPr="00AD74A9">
              <w:t xml:space="preserve">Complete around all islands except Guam, Rota, and </w:t>
            </w:r>
            <w:proofErr w:type="spellStart"/>
            <w:r w:rsidRPr="00AD74A9">
              <w:t>Agrigan</w:t>
            </w:r>
            <w:proofErr w:type="spellEnd"/>
          </w:p>
        </w:tc>
        <w:tc>
          <w:tcPr>
            <w:tcW w:w="1835" w:type="dxa"/>
            <w:vAlign w:val="center"/>
          </w:tcPr>
          <w:p w14:paraId="6DA7FFF1" w14:textId="77777777" w:rsidR="002B44E4" w:rsidRPr="00AD74A9" w:rsidRDefault="00E60A6D" w:rsidP="00D92368">
            <w:pPr>
              <w:spacing w:after="0"/>
              <w:jc w:val="center"/>
            </w:pPr>
            <w:hyperlink r:id="rId8" w:history="1">
              <w:r w:rsidR="002B44E4" w:rsidRPr="00AD74A9">
                <w:rPr>
                  <w:rStyle w:val="Hyperlink"/>
                </w:rPr>
                <w:t>Pacific Islands Benthic Habitat Mapping Center</w:t>
              </w:r>
            </w:hyperlink>
          </w:p>
        </w:tc>
      </w:tr>
      <w:tr w:rsidR="002B44E4" w:rsidRPr="00AD74A9" w14:paraId="73B9CF1B" w14:textId="77777777" w:rsidTr="00D92368">
        <w:trPr>
          <w:jc w:val="center"/>
        </w:trPr>
        <w:tc>
          <w:tcPr>
            <w:tcW w:w="1468" w:type="dxa"/>
            <w:vAlign w:val="center"/>
          </w:tcPr>
          <w:p w14:paraId="253A97BA" w14:textId="77777777" w:rsidR="002B44E4" w:rsidRPr="00AD74A9" w:rsidRDefault="002B44E4" w:rsidP="00D92368">
            <w:pPr>
              <w:spacing w:after="0"/>
              <w:jc w:val="center"/>
            </w:pPr>
          </w:p>
        </w:tc>
        <w:tc>
          <w:tcPr>
            <w:tcW w:w="2233" w:type="dxa"/>
            <w:vAlign w:val="center"/>
          </w:tcPr>
          <w:p w14:paraId="53DB8725" w14:textId="77777777" w:rsidR="002B44E4" w:rsidRPr="00AD74A9" w:rsidRDefault="002B44E4" w:rsidP="00D92368">
            <w:pPr>
              <w:spacing w:after="0"/>
              <w:jc w:val="center"/>
            </w:pPr>
            <w:r w:rsidRPr="00AD74A9">
              <w:t>Derived Products</w:t>
            </w:r>
          </w:p>
        </w:tc>
        <w:tc>
          <w:tcPr>
            <w:tcW w:w="2137" w:type="dxa"/>
            <w:vAlign w:val="center"/>
          </w:tcPr>
          <w:p w14:paraId="27DC88B5" w14:textId="77777777" w:rsidR="002B44E4" w:rsidRPr="00AD74A9" w:rsidRDefault="002B44E4" w:rsidP="00D92368">
            <w:pPr>
              <w:spacing w:after="0"/>
              <w:jc w:val="center"/>
            </w:pPr>
            <w:r w:rsidRPr="00AD74A9">
              <w:t>Backscatter available for all 60 m multibeam</w:t>
            </w:r>
          </w:p>
          <w:p w14:paraId="527561AB" w14:textId="77777777" w:rsidR="002B44E4" w:rsidRPr="00AD74A9" w:rsidRDefault="002B44E4" w:rsidP="00D92368">
            <w:pPr>
              <w:spacing w:after="0"/>
              <w:jc w:val="center"/>
            </w:pPr>
            <w:r w:rsidRPr="00AD74A9">
              <w:t>Geomorphology products – see website</w:t>
            </w:r>
          </w:p>
        </w:tc>
        <w:tc>
          <w:tcPr>
            <w:tcW w:w="1835" w:type="dxa"/>
            <w:vAlign w:val="center"/>
          </w:tcPr>
          <w:p w14:paraId="7C30B5C2" w14:textId="77777777" w:rsidR="002B44E4" w:rsidRPr="00AD74A9" w:rsidRDefault="00E60A6D" w:rsidP="00D92368">
            <w:pPr>
              <w:spacing w:after="0"/>
              <w:jc w:val="center"/>
            </w:pPr>
            <w:hyperlink r:id="rId9" w:history="1">
              <w:r w:rsidR="002B44E4" w:rsidRPr="00AD74A9">
                <w:rPr>
                  <w:rStyle w:val="Hyperlink"/>
                </w:rPr>
                <w:t>Pacific Islands Benthic Habitat Mapping Center</w:t>
              </w:r>
            </w:hyperlink>
          </w:p>
        </w:tc>
      </w:tr>
    </w:tbl>
    <w:p w14:paraId="3A4B33EC" w14:textId="77777777" w:rsidR="002B44E4" w:rsidRDefault="002B44E4" w:rsidP="002B44E4">
      <w:pPr>
        <w:spacing w:before="120" w:after="120"/>
      </w:pPr>
      <w:r>
        <w:t xml:space="preserve">The land and seafloor area surrounding the islands of the Marianas as well as primary data coverage are reproduced from Miller et al. (2011) in </w:t>
      </w:r>
      <w:r>
        <w:fldChar w:fldCharType="begin"/>
      </w:r>
      <w:r>
        <w:instrText xml:space="preserve"> REF _Ref447637051 \h  \* MERGEFORMAT </w:instrText>
      </w:r>
      <w:r>
        <w:fldChar w:fldCharType="separate"/>
      </w:r>
      <w:r>
        <w:t xml:space="preserve">Figure </w:t>
      </w:r>
      <w:r>
        <w:rPr>
          <w:noProof/>
        </w:rPr>
        <w:t>42</w:t>
      </w:r>
      <w:r>
        <w:fldChar w:fldCharType="end"/>
      </w:r>
      <w:r>
        <w:t xml:space="preserve">. </w:t>
      </w:r>
    </w:p>
    <w:p w14:paraId="7213BAF9" w14:textId="77777777" w:rsidR="002B44E4" w:rsidRDefault="002B44E4" w:rsidP="002B44E4">
      <w:pPr>
        <w:keepNext/>
        <w:spacing w:before="120" w:after="0"/>
        <w:jc w:val="center"/>
      </w:pPr>
      <w:r w:rsidRPr="00A637AE">
        <w:rPr>
          <w:noProof/>
        </w:rPr>
        <w:lastRenderedPageBreak/>
        <w:drawing>
          <wp:inline distT="0" distB="0" distL="0" distR="0" wp14:anchorId="28746903" wp14:editId="14ED5AB4">
            <wp:extent cx="5943600" cy="3666744"/>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 banktop from CRCP 201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66744"/>
                    </a:xfrm>
                    <a:prstGeom prst="rect">
                      <a:avLst/>
                    </a:prstGeom>
                  </pic:spPr>
                </pic:pic>
              </a:graphicData>
            </a:graphic>
          </wp:inline>
        </w:drawing>
      </w:r>
    </w:p>
    <w:p w14:paraId="79F8E547" w14:textId="77777777" w:rsidR="002B44E4" w:rsidRDefault="002B44E4" w:rsidP="002B44E4">
      <w:pPr>
        <w:pStyle w:val="Caption"/>
        <w:spacing w:after="120"/>
      </w:pPr>
      <w:bookmarkStart w:id="13" w:name="_Ref447637051"/>
      <w:bookmarkStart w:id="14" w:name="_Toc447807876"/>
      <w:bookmarkStart w:id="15" w:name="_Toc11939941"/>
      <w:r>
        <w:t xml:space="preserve">Figure </w:t>
      </w:r>
      <w:r w:rsidR="00E60A6D">
        <w:fldChar w:fldCharType="begin"/>
      </w:r>
      <w:r w:rsidR="00E60A6D">
        <w:instrText xml:space="preserve"> SEQ Figure \* ARABIC </w:instrText>
      </w:r>
      <w:r w:rsidR="00E60A6D">
        <w:fldChar w:fldCharType="separate"/>
      </w:r>
      <w:r>
        <w:rPr>
          <w:noProof/>
        </w:rPr>
        <w:t>42</w:t>
      </w:r>
      <w:r w:rsidR="00E60A6D">
        <w:rPr>
          <w:noProof/>
        </w:rPr>
        <w:fldChar w:fldCharType="end"/>
      </w:r>
      <w:bookmarkEnd w:id="13"/>
      <w:r>
        <w:t xml:space="preserve">. </w:t>
      </w:r>
      <w:bookmarkEnd w:id="14"/>
      <w:bookmarkEnd w:id="15"/>
      <w:r>
        <w:t>Mariana Archipelago land and seafloor area and primary data coverage (from Miller et al., 2011)</w:t>
      </w:r>
    </w:p>
    <w:p w14:paraId="5C80DAB0" w14:textId="77777777" w:rsidR="002B44E4" w:rsidRDefault="002B44E4" w:rsidP="002B44E4">
      <w:pPr>
        <w:pStyle w:val="Heading4"/>
        <w:numPr>
          <w:ilvl w:val="3"/>
          <w:numId w:val="23"/>
        </w:numPr>
        <w:spacing w:before="120"/>
      </w:pPr>
      <w:r>
        <w:t xml:space="preserve">Benthic Habitat </w:t>
      </w:r>
    </w:p>
    <w:p w14:paraId="5652828E" w14:textId="77777777" w:rsidR="002B44E4" w:rsidRDefault="002B44E4" w:rsidP="002B44E4">
      <w:pPr>
        <w:spacing w:before="120" w:after="120"/>
      </w:pPr>
      <w:r>
        <w:t>Juvenile and adult life stages of coral reef species and crustaceans including spiny and slipper lobsters and Kona crab extends from the shoreline to the 100 m isobath (6</w:t>
      </w:r>
      <w:r w:rsidRPr="00E664D7">
        <w:t>4 FR 19067, April 19, 1999</w:t>
      </w:r>
      <w:r>
        <w:t>). All benthic habitat is considered EFH for crustacean species (6</w:t>
      </w:r>
      <w:r w:rsidRPr="00E664D7">
        <w:t>4 FR 19067, April 19, 1999</w:t>
      </w:r>
      <w:r>
        <w:t>), while the type of bottom habitat varies by family for coral reef species (</w:t>
      </w:r>
      <w:r w:rsidRPr="00E664D7">
        <w:t>69 FR</w:t>
      </w:r>
      <w:r>
        <w:t xml:space="preserve"> </w:t>
      </w:r>
      <w:r w:rsidRPr="00E664D7">
        <w:t>8336, February 24, 2004</w:t>
      </w:r>
      <w:r>
        <w:t>). Juvenile and adult bottomfish EFH extends from the shoreline to the 400 m isobath (6</w:t>
      </w:r>
      <w:r w:rsidRPr="00E664D7">
        <w:t>4 FR 19067, April 19, 1999</w:t>
      </w:r>
      <w:r>
        <w:t xml:space="preserve">), and juvenile and adult </w:t>
      </w:r>
      <w:proofErr w:type="spellStart"/>
      <w:r>
        <w:t>deepwater</w:t>
      </w:r>
      <w:proofErr w:type="spellEnd"/>
      <w:r>
        <w:t xml:space="preserve"> shrimp habitat extends from the 300 m isobath to the 700 m isobath (</w:t>
      </w:r>
      <w:r w:rsidRPr="00E664D7">
        <w:t>73 FR 70603, November 21, 2008</w:t>
      </w:r>
      <w:r>
        <w:t xml:space="preserve">). </w:t>
      </w:r>
    </w:p>
    <w:p w14:paraId="36675BA7" w14:textId="77777777" w:rsidR="002B44E4" w:rsidRDefault="002B44E4" w:rsidP="002B44E4">
      <w:pPr>
        <w:pStyle w:val="Heading5"/>
        <w:keepLines/>
        <w:numPr>
          <w:ilvl w:val="4"/>
          <w:numId w:val="23"/>
        </w:numPr>
        <w:spacing w:before="120"/>
      </w:pPr>
      <w:r>
        <w:t>RAMP Indicators</w:t>
      </w:r>
    </w:p>
    <w:p w14:paraId="3633D5E2" w14:textId="77777777" w:rsidR="002B44E4" w:rsidRDefault="002B44E4" w:rsidP="002B44E4">
      <w:pPr>
        <w:pStyle w:val="NoSpacing"/>
        <w:spacing w:before="120" w:after="120"/>
      </w:pPr>
      <w:r>
        <w:t xml:space="preserve">Benthic percent cover of coral, macroalgae, and crustose coralline algae are surveyed as a part of the Pacific Reef Assessment and Monitoring Program (RAMP) led by the PIFSC Ecosystem Sciences Division (ESD). Previously, Pacific RAMP surveys had benthic cover data summarized by island; these data are shown in </w:t>
      </w:r>
      <w:r>
        <w:fldChar w:fldCharType="begin"/>
      </w:r>
      <w:r>
        <w:instrText xml:space="preserve"> REF _Ref36464806 \h </w:instrText>
      </w:r>
      <w:r>
        <w:fldChar w:fldCharType="separate"/>
      </w:r>
      <w:r>
        <w:t xml:space="preserve">Table </w:t>
      </w:r>
      <w:r>
        <w:rPr>
          <w:noProof/>
        </w:rPr>
        <w:t>56</w:t>
      </w:r>
      <w:r>
        <w:fldChar w:fldCharType="end"/>
      </w:r>
      <w:r>
        <w:t xml:space="preserve"> through </w:t>
      </w:r>
      <w:r>
        <w:fldChar w:fldCharType="begin"/>
      </w:r>
      <w:r>
        <w:instrText xml:space="preserve"> REF _Ref36464809 \h </w:instrText>
      </w:r>
      <w:r>
        <w:fldChar w:fldCharType="separate"/>
      </w:r>
      <w:r>
        <w:t xml:space="preserve">Table </w:t>
      </w:r>
      <w:r>
        <w:rPr>
          <w:noProof/>
        </w:rPr>
        <w:t>58</w:t>
      </w:r>
      <w:r>
        <w:fldChar w:fldCharType="end"/>
      </w:r>
      <w:r w:rsidRPr="00F6311A">
        <w:t>.</w:t>
      </w:r>
      <w:r>
        <w:t xml:space="preserve"> The benthic towed-diver survey method was used to monitor change in benthic communities. In this method, a pair of scuba divers (one collecting fish data, the other collecting benthic data) would be towed about one meter above the reef roughly 60 m behind a small boat at a constant speed of about 1.5 kt. Each diver maneuvers a tow board platform, which is connected to the boat by a bridle and towline and outfitted with a communications telegraph and various survey equipment including a downward-facing digital SLR camera. The benthic towed diver records general habitat complexity and type (e.g., spur and groove, pavement), percent cover by functional-group (hard corals, stressed corals, soft corals, macroalgae, crustose coralline algae, sand, and rubble) and for </w:t>
      </w:r>
      <w:r>
        <w:lastRenderedPageBreak/>
        <w:t xml:space="preserve">macroinvertebrates (crown-of-thorns sea stars, sea cucumbers, free and boring urchins, and giant clams). The surveys are typically 50 minutes long and cover about two to three kilometers of habitat (PIFSC, 2016). However, this method was retired in 2016, and no new data will be appended to the time series. </w:t>
      </w:r>
    </w:p>
    <w:p w14:paraId="7DA10C20" w14:textId="77777777" w:rsidR="002B44E4" w:rsidRDefault="002B44E4" w:rsidP="002B44E4">
      <w:pPr>
        <w:pStyle w:val="NoSpacing"/>
        <w:spacing w:before="120" w:after="120"/>
      </w:pPr>
      <w:r>
        <w:t xml:space="preserve">More recently, the surveys began focusing on geographic sub-regions of islands for a more fine-scale summary of benthic cover; these data are shown in </w:t>
      </w:r>
      <w:r>
        <w:fldChar w:fldCharType="begin"/>
      </w:r>
      <w:r>
        <w:instrText xml:space="preserve"> REF _Ref36464827 \h </w:instrText>
      </w:r>
      <w:r>
        <w:fldChar w:fldCharType="separate"/>
      </w:r>
      <w:r>
        <w:t xml:space="preserve">Table </w:t>
      </w:r>
      <w:r>
        <w:rPr>
          <w:noProof/>
        </w:rPr>
        <w:t>59</w:t>
      </w:r>
      <w:r>
        <w:fldChar w:fldCharType="end"/>
      </w:r>
      <w:r>
        <w:t xml:space="preserve"> through </w:t>
      </w:r>
      <w:r>
        <w:fldChar w:fldCharType="begin"/>
      </w:r>
      <w:r>
        <w:instrText xml:space="preserve"> REF _Ref36464829 \h </w:instrText>
      </w:r>
      <w:r>
        <w:fldChar w:fldCharType="separate"/>
      </w:r>
      <w:r>
        <w:t xml:space="preserve">Table </w:t>
      </w:r>
      <w:r>
        <w:rPr>
          <w:noProof/>
        </w:rPr>
        <w:t>61</w:t>
      </w:r>
      <w:r>
        <w:fldChar w:fldCharType="end"/>
      </w:r>
      <w:r>
        <w:t xml:space="preserve">. A stratified random sampling design is used to determine status, trends, and variability of benthic communities at Rapid Ecological Assessment (REA) sites. In 2018, surveys at each REA site were conducted with one 10-meter squared belt transects, whereas two belt transects were used from 2013 to 2017. The survey domain encompasses </w:t>
      </w:r>
      <w:proofErr w:type="gramStart"/>
      <w:r>
        <w:t>the majority of</w:t>
      </w:r>
      <w:proofErr w:type="gramEnd"/>
      <w:r>
        <w:t xml:space="preserve"> the mapped area of reef and hard bottom habitats from 0 to 30 m depth. The stratification scheme includes (1) three depth categories (shallow: 0 to 6 m; mid-depth: &gt;6 to 18 m; and deep: &gt;18 to 30 m); (2) regional sub-island sectors; (3) reef zone components, including back reef, lagoon, and fore reef. </w:t>
      </w:r>
    </w:p>
    <w:p w14:paraId="265B1D57" w14:textId="77777777" w:rsidR="002B44E4" w:rsidRDefault="002B44E4" w:rsidP="002B44E4">
      <w:pPr>
        <w:pStyle w:val="NoSpacing"/>
        <w:spacing w:before="120" w:after="120"/>
      </w:pPr>
      <w:r>
        <w:t xml:space="preserve">Coral colonies and their morphology are identified before measuring the colony size and assessing colony condition. </w:t>
      </w:r>
      <w:proofErr w:type="spellStart"/>
      <w:r>
        <w:t>Photoquadrats</w:t>
      </w:r>
      <w:proofErr w:type="spellEnd"/>
      <w:r>
        <w:t xml:space="preserve"> are used to derive estimates of benthic cover. The </w:t>
      </w:r>
      <w:proofErr w:type="spellStart"/>
      <w:r>
        <w:t>photoquadrat</w:t>
      </w:r>
      <w:proofErr w:type="spellEnd"/>
      <w:r>
        <w:t xml:space="preserve"> consists of a high-resolution digital camera mounted on a </w:t>
      </w:r>
      <w:proofErr w:type="spellStart"/>
      <w:r>
        <w:t>photoquadrat</w:t>
      </w:r>
      <w:proofErr w:type="spellEnd"/>
      <w:r>
        <w:t xml:space="preserve"> pole. </w:t>
      </w:r>
      <w:proofErr w:type="spellStart"/>
      <w:r>
        <w:t>Photoquadrat</w:t>
      </w:r>
      <w:proofErr w:type="spellEnd"/>
      <w:r>
        <w:t xml:space="preserve"> images are collected along the same two transects used for coral surveys at one-meter intervals, starting at 1 m and progressing to the 15-meter mark (images are not collected at the 0 m mark). This provides a total of 15 images per transect and 30 per site. In 2018, a single stage sampling scheme was implemented, which designates primary sample units (referred to sites) as grid cells containing &gt;10% hard-bottom reef habitats. Also in 2018, a new method of determining survey effort was used by first determining the number of days spent at each island then by strata area and variance of target species at the island level (Swanson et al, 2018; Winston et al., 2019). </w:t>
      </w:r>
    </w:p>
    <w:p w14:paraId="108153DF" w14:textId="77777777" w:rsidR="002B44E4" w:rsidRDefault="002B44E4" w:rsidP="002B44E4">
      <w:pPr>
        <w:pStyle w:val="Caption"/>
        <w:spacing w:after="120"/>
      </w:pPr>
      <w:bookmarkStart w:id="16" w:name="_Ref36464806"/>
      <w:bookmarkStart w:id="17" w:name="_Toc447807858"/>
      <w:bookmarkStart w:id="18" w:name="_Toc25924259"/>
      <w:r>
        <w:t xml:space="preserve">Table </w:t>
      </w:r>
      <w:r w:rsidR="00E60A6D">
        <w:fldChar w:fldCharType="begin"/>
      </w:r>
      <w:r w:rsidR="00E60A6D">
        <w:instrText xml:space="preserve"> SEQ Table \* ARABIC </w:instrText>
      </w:r>
      <w:r w:rsidR="00E60A6D">
        <w:fldChar w:fldCharType="separate"/>
      </w:r>
      <w:r>
        <w:rPr>
          <w:noProof/>
        </w:rPr>
        <w:t>56</w:t>
      </w:r>
      <w:r w:rsidR="00E60A6D">
        <w:rPr>
          <w:noProof/>
        </w:rPr>
        <w:fldChar w:fldCharType="end"/>
      </w:r>
      <w:bookmarkEnd w:id="16"/>
      <w:r>
        <w:t xml:space="preserve">. Mean percent cover of live coral from RAMP sites collected from towed-diver surveys using previous methodology in </w:t>
      </w:r>
      <w:bookmarkEnd w:id="17"/>
      <w:r>
        <w:t>the Mariana Archipelago</w:t>
      </w:r>
      <w:bookmarkEnd w:id="18"/>
    </w:p>
    <w:tbl>
      <w:tblPr>
        <w:tblStyle w:val="TableGrid"/>
        <w:tblW w:w="9360" w:type="dxa"/>
        <w:jc w:val="center"/>
        <w:tblLook w:val="04A0" w:firstRow="1" w:lastRow="0" w:firstColumn="1" w:lastColumn="0" w:noHBand="0" w:noVBand="1"/>
      </w:tblPr>
      <w:tblGrid>
        <w:gridCol w:w="1434"/>
        <w:gridCol w:w="1292"/>
        <w:gridCol w:w="1398"/>
        <w:gridCol w:w="1398"/>
        <w:gridCol w:w="1399"/>
        <w:gridCol w:w="1310"/>
        <w:gridCol w:w="1129"/>
      </w:tblGrid>
      <w:tr w:rsidR="002B44E4" w:rsidRPr="00820281" w14:paraId="4D8BBA6E" w14:textId="77777777" w:rsidTr="00D92368">
        <w:trPr>
          <w:trHeight w:val="288"/>
          <w:jc w:val="center"/>
        </w:trPr>
        <w:tc>
          <w:tcPr>
            <w:tcW w:w="1313" w:type="dxa"/>
            <w:noWrap/>
            <w:hideMark/>
          </w:tcPr>
          <w:p w14:paraId="4C7B4D81" w14:textId="77777777" w:rsidR="002B44E4" w:rsidRPr="00820281" w:rsidRDefault="002B44E4" w:rsidP="00D92368">
            <w:pPr>
              <w:pStyle w:val="NoSpacing"/>
              <w:spacing w:before="40" w:after="40"/>
              <w:jc w:val="center"/>
              <w:rPr>
                <w:b/>
                <w:szCs w:val="24"/>
              </w:rPr>
            </w:pPr>
            <w:r w:rsidRPr="00820281">
              <w:rPr>
                <w:b/>
                <w:szCs w:val="24"/>
              </w:rPr>
              <w:t>Year</w:t>
            </w:r>
          </w:p>
        </w:tc>
        <w:tc>
          <w:tcPr>
            <w:tcW w:w="1182" w:type="dxa"/>
            <w:noWrap/>
            <w:hideMark/>
          </w:tcPr>
          <w:p w14:paraId="3159303F" w14:textId="77777777" w:rsidR="002B44E4" w:rsidRPr="00820281" w:rsidRDefault="002B44E4" w:rsidP="00D92368">
            <w:pPr>
              <w:pStyle w:val="NoSpacing"/>
              <w:spacing w:before="40" w:after="40"/>
              <w:jc w:val="center"/>
              <w:rPr>
                <w:b/>
                <w:szCs w:val="24"/>
              </w:rPr>
            </w:pPr>
            <w:r w:rsidRPr="00820281">
              <w:rPr>
                <w:b/>
                <w:szCs w:val="24"/>
              </w:rPr>
              <w:t>2003</w:t>
            </w:r>
          </w:p>
        </w:tc>
        <w:tc>
          <w:tcPr>
            <w:tcW w:w="1279" w:type="dxa"/>
            <w:noWrap/>
            <w:hideMark/>
          </w:tcPr>
          <w:p w14:paraId="459CA752" w14:textId="77777777" w:rsidR="002B44E4" w:rsidRPr="00820281" w:rsidRDefault="002B44E4" w:rsidP="00D92368">
            <w:pPr>
              <w:pStyle w:val="NoSpacing"/>
              <w:spacing w:before="40" w:after="40"/>
              <w:jc w:val="center"/>
              <w:rPr>
                <w:b/>
                <w:szCs w:val="24"/>
              </w:rPr>
            </w:pPr>
            <w:r w:rsidRPr="00820281">
              <w:rPr>
                <w:b/>
                <w:szCs w:val="24"/>
              </w:rPr>
              <w:t>2005</w:t>
            </w:r>
          </w:p>
        </w:tc>
        <w:tc>
          <w:tcPr>
            <w:tcW w:w="1279" w:type="dxa"/>
            <w:noWrap/>
            <w:hideMark/>
          </w:tcPr>
          <w:p w14:paraId="25CBC4BD" w14:textId="77777777" w:rsidR="002B44E4" w:rsidRPr="00820281" w:rsidRDefault="002B44E4" w:rsidP="00D92368">
            <w:pPr>
              <w:pStyle w:val="NoSpacing"/>
              <w:spacing w:before="40" w:after="40"/>
              <w:jc w:val="center"/>
              <w:rPr>
                <w:b/>
                <w:szCs w:val="24"/>
              </w:rPr>
            </w:pPr>
            <w:r w:rsidRPr="00820281">
              <w:rPr>
                <w:b/>
                <w:szCs w:val="24"/>
              </w:rPr>
              <w:t>2007</w:t>
            </w:r>
          </w:p>
        </w:tc>
        <w:tc>
          <w:tcPr>
            <w:tcW w:w="1280" w:type="dxa"/>
            <w:noWrap/>
            <w:hideMark/>
          </w:tcPr>
          <w:p w14:paraId="1547593C" w14:textId="77777777" w:rsidR="002B44E4" w:rsidRPr="00820281" w:rsidRDefault="002B44E4" w:rsidP="00D92368">
            <w:pPr>
              <w:pStyle w:val="NoSpacing"/>
              <w:spacing w:before="40" w:after="40"/>
              <w:jc w:val="center"/>
              <w:rPr>
                <w:b/>
                <w:szCs w:val="24"/>
              </w:rPr>
            </w:pPr>
            <w:r w:rsidRPr="00820281">
              <w:rPr>
                <w:b/>
                <w:szCs w:val="24"/>
              </w:rPr>
              <w:t>2009</w:t>
            </w:r>
          </w:p>
        </w:tc>
        <w:tc>
          <w:tcPr>
            <w:tcW w:w="1199" w:type="dxa"/>
            <w:noWrap/>
            <w:hideMark/>
          </w:tcPr>
          <w:p w14:paraId="6D370CB7" w14:textId="77777777" w:rsidR="002B44E4" w:rsidRPr="00820281" w:rsidRDefault="002B44E4" w:rsidP="00D92368">
            <w:pPr>
              <w:pStyle w:val="NoSpacing"/>
              <w:spacing w:before="40" w:after="40"/>
              <w:jc w:val="center"/>
              <w:rPr>
                <w:b/>
                <w:szCs w:val="24"/>
              </w:rPr>
            </w:pPr>
            <w:r w:rsidRPr="00820281">
              <w:rPr>
                <w:b/>
                <w:szCs w:val="24"/>
              </w:rPr>
              <w:t>2011</w:t>
            </w:r>
          </w:p>
        </w:tc>
        <w:tc>
          <w:tcPr>
            <w:tcW w:w="1033" w:type="dxa"/>
            <w:noWrap/>
            <w:hideMark/>
          </w:tcPr>
          <w:p w14:paraId="73EFB1FA" w14:textId="77777777" w:rsidR="002B44E4" w:rsidRPr="00820281" w:rsidRDefault="002B44E4" w:rsidP="00D92368">
            <w:pPr>
              <w:pStyle w:val="NoSpacing"/>
              <w:spacing w:before="40" w:after="40"/>
              <w:jc w:val="center"/>
              <w:rPr>
                <w:b/>
                <w:szCs w:val="24"/>
              </w:rPr>
            </w:pPr>
            <w:r w:rsidRPr="00820281">
              <w:rPr>
                <w:b/>
                <w:szCs w:val="24"/>
              </w:rPr>
              <w:t>2014</w:t>
            </w:r>
          </w:p>
        </w:tc>
      </w:tr>
      <w:tr w:rsidR="002B44E4" w:rsidRPr="00820281" w14:paraId="0B4F4CE5" w14:textId="77777777" w:rsidTr="00D92368">
        <w:trPr>
          <w:trHeight w:val="288"/>
          <w:jc w:val="center"/>
        </w:trPr>
        <w:tc>
          <w:tcPr>
            <w:tcW w:w="1313" w:type="dxa"/>
            <w:noWrap/>
            <w:vAlign w:val="center"/>
            <w:hideMark/>
          </w:tcPr>
          <w:p w14:paraId="047BFC7C" w14:textId="77777777" w:rsidR="002B44E4" w:rsidRPr="00820281" w:rsidRDefault="002B44E4" w:rsidP="00D92368">
            <w:pPr>
              <w:pStyle w:val="NoSpacing"/>
              <w:rPr>
                <w:szCs w:val="24"/>
              </w:rPr>
            </w:pPr>
            <w:proofErr w:type="spellStart"/>
            <w:r w:rsidRPr="00820281">
              <w:rPr>
                <w:szCs w:val="24"/>
              </w:rPr>
              <w:t>Agrihan</w:t>
            </w:r>
            <w:proofErr w:type="spellEnd"/>
          </w:p>
        </w:tc>
        <w:tc>
          <w:tcPr>
            <w:tcW w:w="1182" w:type="dxa"/>
            <w:noWrap/>
            <w:vAlign w:val="center"/>
            <w:hideMark/>
          </w:tcPr>
          <w:p w14:paraId="2391D174" w14:textId="77777777" w:rsidR="002B44E4" w:rsidRPr="00820281" w:rsidRDefault="002B44E4" w:rsidP="00D92368">
            <w:pPr>
              <w:pStyle w:val="NoSpacing"/>
              <w:jc w:val="center"/>
              <w:rPr>
                <w:szCs w:val="24"/>
              </w:rPr>
            </w:pPr>
            <w:r w:rsidRPr="00820281">
              <w:rPr>
                <w:szCs w:val="24"/>
              </w:rPr>
              <w:t>16.03</w:t>
            </w:r>
          </w:p>
        </w:tc>
        <w:tc>
          <w:tcPr>
            <w:tcW w:w="1279" w:type="dxa"/>
            <w:noWrap/>
            <w:vAlign w:val="center"/>
            <w:hideMark/>
          </w:tcPr>
          <w:p w14:paraId="2C1D0FA8" w14:textId="77777777" w:rsidR="002B44E4" w:rsidRPr="00820281" w:rsidRDefault="002B44E4" w:rsidP="00D92368">
            <w:pPr>
              <w:pStyle w:val="NoSpacing"/>
              <w:jc w:val="center"/>
              <w:rPr>
                <w:szCs w:val="24"/>
              </w:rPr>
            </w:pPr>
            <w:r w:rsidRPr="00820281">
              <w:rPr>
                <w:szCs w:val="24"/>
              </w:rPr>
              <w:t>15.45</w:t>
            </w:r>
          </w:p>
        </w:tc>
        <w:tc>
          <w:tcPr>
            <w:tcW w:w="1279" w:type="dxa"/>
            <w:noWrap/>
            <w:vAlign w:val="center"/>
            <w:hideMark/>
          </w:tcPr>
          <w:p w14:paraId="71EE6291" w14:textId="77777777" w:rsidR="002B44E4" w:rsidRPr="00820281" w:rsidRDefault="002B44E4" w:rsidP="00D92368">
            <w:pPr>
              <w:pStyle w:val="NoSpacing"/>
              <w:jc w:val="center"/>
              <w:rPr>
                <w:szCs w:val="24"/>
              </w:rPr>
            </w:pPr>
            <w:r w:rsidRPr="00820281">
              <w:rPr>
                <w:szCs w:val="24"/>
              </w:rPr>
              <w:t>13.68</w:t>
            </w:r>
          </w:p>
        </w:tc>
        <w:tc>
          <w:tcPr>
            <w:tcW w:w="1280" w:type="dxa"/>
            <w:noWrap/>
            <w:vAlign w:val="center"/>
            <w:hideMark/>
          </w:tcPr>
          <w:p w14:paraId="614839E7" w14:textId="77777777" w:rsidR="002B44E4" w:rsidRPr="00820281" w:rsidRDefault="002B44E4" w:rsidP="00D92368">
            <w:pPr>
              <w:pStyle w:val="NoSpacing"/>
              <w:jc w:val="center"/>
              <w:rPr>
                <w:szCs w:val="24"/>
              </w:rPr>
            </w:pPr>
            <w:r w:rsidRPr="00820281">
              <w:rPr>
                <w:szCs w:val="24"/>
              </w:rPr>
              <w:t>16.03</w:t>
            </w:r>
          </w:p>
        </w:tc>
        <w:tc>
          <w:tcPr>
            <w:tcW w:w="1199" w:type="dxa"/>
            <w:noWrap/>
            <w:vAlign w:val="center"/>
            <w:hideMark/>
          </w:tcPr>
          <w:p w14:paraId="2AE23C0B" w14:textId="77777777" w:rsidR="002B44E4" w:rsidRPr="00820281" w:rsidRDefault="002B44E4" w:rsidP="00D92368">
            <w:pPr>
              <w:pStyle w:val="NoSpacing"/>
              <w:jc w:val="center"/>
              <w:rPr>
                <w:szCs w:val="24"/>
              </w:rPr>
            </w:pPr>
            <w:r w:rsidRPr="00820281">
              <w:rPr>
                <w:szCs w:val="24"/>
              </w:rPr>
              <w:t>19.83</w:t>
            </w:r>
          </w:p>
        </w:tc>
        <w:tc>
          <w:tcPr>
            <w:tcW w:w="1033" w:type="dxa"/>
            <w:noWrap/>
            <w:vAlign w:val="center"/>
            <w:hideMark/>
          </w:tcPr>
          <w:p w14:paraId="442645C4" w14:textId="77777777" w:rsidR="002B44E4" w:rsidRPr="00820281" w:rsidRDefault="002B44E4" w:rsidP="00D92368">
            <w:pPr>
              <w:pStyle w:val="NoSpacing"/>
              <w:jc w:val="center"/>
              <w:rPr>
                <w:szCs w:val="24"/>
              </w:rPr>
            </w:pPr>
          </w:p>
        </w:tc>
      </w:tr>
      <w:tr w:rsidR="002B44E4" w:rsidRPr="00820281" w14:paraId="6A64FC90" w14:textId="77777777" w:rsidTr="00D92368">
        <w:trPr>
          <w:trHeight w:val="288"/>
          <w:jc w:val="center"/>
        </w:trPr>
        <w:tc>
          <w:tcPr>
            <w:tcW w:w="1313" w:type="dxa"/>
            <w:noWrap/>
            <w:vAlign w:val="center"/>
            <w:hideMark/>
          </w:tcPr>
          <w:p w14:paraId="7C4594C0" w14:textId="77777777" w:rsidR="002B44E4" w:rsidRPr="00820281" w:rsidRDefault="002B44E4" w:rsidP="00D92368">
            <w:pPr>
              <w:pStyle w:val="NoSpacing"/>
              <w:rPr>
                <w:szCs w:val="24"/>
              </w:rPr>
            </w:pPr>
            <w:proofErr w:type="spellStart"/>
            <w:r w:rsidRPr="00820281">
              <w:rPr>
                <w:szCs w:val="24"/>
              </w:rPr>
              <w:t>Aguijan</w:t>
            </w:r>
            <w:proofErr w:type="spellEnd"/>
          </w:p>
        </w:tc>
        <w:tc>
          <w:tcPr>
            <w:tcW w:w="1182" w:type="dxa"/>
            <w:noWrap/>
            <w:vAlign w:val="center"/>
            <w:hideMark/>
          </w:tcPr>
          <w:p w14:paraId="1468865C" w14:textId="77777777" w:rsidR="002B44E4" w:rsidRPr="00820281" w:rsidRDefault="002B44E4" w:rsidP="00D92368">
            <w:pPr>
              <w:pStyle w:val="NoSpacing"/>
              <w:jc w:val="center"/>
              <w:rPr>
                <w:szCs w:val="24"/>
              </w:rPr>
            </w:pPr>
            <w:r w:rsidRPr="00820281">
              <w:rPr>
                <w:szCs w:val="24"/>
              </w:rPr>
              <w:t>17.88</w:t>
            </w:r>
          </w:p>
        </w:tc>
        <w:tc>
          <w:tcPr>
            <w:tcW w:w="1279" w:type="dxa"/>
            <w:noWrap/>
            <w:vAlign w:val="center"/>
            <w:hideMark/>
          </w:tcPr>
          <w:p w14:paraId="08F72D99" w14:textId="77777777" w:rsidR="002B44E4" w:rsidRPr="00820281" w:rsidRDefault="002B44E4" w:rsidP="00D92368">
            <w:pPr>
              <w:pStyle w:val="NoSpacing"/>
              <w:jc w:val="center"/>
              <w:rPr>
                <w:szCs w:val="24"/>
              </w:rPr>
            </w:pPr>
            <w:r w:rsidRPr="00820281">
              <w:rPr>
                <w:szCs w:val="24"/>
              </w:rPr>
              <w:t>17.25</w:t>
            </w:r>
          </w:p>
        </w:tc>
        <w:tc>
          <w:tcPr>
            <w:tcW w:w="1279" w:type="dxa"/>
            <w:noWrap/>
            <w:vAlign w:val="center"/>
            <w:hideMark/>
          </w:tcPr>
          <w:p w14:paraId="0D9D0693" w14:textId="77777777" w:rsidR="002B44E4" w:rsidRPr="00820281" w:rsidRDefault="002B44E4" w:rsidP="00D92368">
            <w:pPr>
              <w:pStyle w:val="NoSpacing"/>
              <w:jc w:val="center"/>
              <w:rPr>
                <w:szCs w:val="24"/>
              </w:rPr>
            </w:pPr>
            <w:r w:rsidRPr="00820281">
              <w:rPr>
                <w:szCs w:val="24"/>
              </w:rPr>
              <w:t>11.68</w:t>
            </w:r>
          </w:p>
        </w:tc>
        <w:tc>
          <w:tcPr>
            <w:tcW w:w="1280" w:type="dxa"/>
            <w:noWrap/>
            <w:vAlign w:val="center"/>
            <w:hideMark/>
          </w:tcPr>
          <w:p w14:paraId="5C11ED86" w14:textId="77777777" w:rsidR="002B44E4" w:rsidRPr="00820281" w:rsidRDefault="002B44E4" w:rsidP="00D92368">
            <w:pPr>
              <w:pStyle w:val="NoSpacing"/>
              <w:jc w:val="center"/>
              <w:rPr>
                <w:szCs w:val="24"/>
              </w:rPr>
            </w:pPr>
            <w:r w:rsidRPr="00820281">
              <w:rPr>
                <w:szCs w:val="24"/>
              </w:rPr>
              <w:t>15.61</w:t>
            </w:r>
          </w:p>
        </w:tc>
        <w:tc>
          <w:tcPr>
            <w:tcW w:w="1199" w:type="dxa"/>
            <w:noWrap/>
            <w:vAlign w:val="center"/>
            <w:hideMark/>
          </w:tcPr>
          <w:p w14:paraId="36D20965" w14:textId="77777777" w:rsidR="002B44E4" w:rsidRPr="00820281" w:rsidRDefault="002B44E4" w:rsidP="00D92368">
            <w:pPr>
              <w:pStyle w:val="NoSpacing"/>
              <w:jc w:val="center"/>
              <w:rPr>
                <w:szCs w:val="24"/>
              </w:rPr>
            </w:pPr>
            <w:r w:rsidRPr="00820281">
              <w:rPr>
                <w:szCs w:val="24"/>
              </w:rPr>
              <w:t>21.88</w:t>
            </w:r>
          </w:p>
        </w:tc>
        <w:tc>
          <w:tcPr>
            <w:tcW w:w="1033" w:type="dxa"/>
            <w:noWrap/>
            <w:vAlign w:val="center"/>
            <w:hideMark/>
          </w:tcPr>
          <w:p w14:paraId="32BF27C2" w14:textId="77777777" w:rsidR="002B44E4" w:rsidRPr="00820281" w:rsidRDefault="002B44E4" w:rsidP="00D92368">
            <w:pPr>
              <w:pStyle w:val="NoSpacing"/>
              <w:jc w:val="center"/>
              <w:rPr>
                <w:szCs w:val="24"/>
              </w:rPr>
            </w:pPr>
            <w:r w:rsidRPr="00820281">
              <w:rPr>
                <w:szCs w:val="24"/>
              </w:rPr>
              <w:t>33.46</w:t>
            </w:r>
          </w:p>
        </w:tc>
      </w:tr>
      <w:tr w:rsidR="002B44E4" w:rsidRPr="00820281" w14:paraId="13E7508B" w14:textId="77777777" w:rsidTr="00D92368">
        <w:trPr>
          <w:trHeight w:val="288"/>
          <w:jc w:val="center"/>
        </w:trPr>
        <w:tc>
          <w:tcPr>
            <w:tcW w:w="1313" w:type="dxa"/>
            <w:noWrap/>
            <w:vAlign w:val="center"/>
            <w:hideMark/>
          </w:tcPr>
          <w:p w14:paraId="3F3A1E44" w14:textId="77777777" w:rsidR="002B44E4" w:rsidRPr="00820281" w:rsidRDefault="002B44E4" w:rsidP="00D92368">
            <w:pPr>
              <w:pStyle w:val="NoSpacing"/>
              <w:rPr>
                <w:szCs w:val="24"/>
              </w:rPr>
            </w:pPr>
            <w:proofErr w:type="spellStart"/>
            <w:r w:rsidRPr="00820281">
              <w:rPr>
                <w:szCs w:val="24"/>
              </w:rPr>
              <w:t>Alamagan</w:t>
            </w:r>
            <w:proofErr w:type="spellEnd"/>
          </w:p>
        </w:tc>
        <w:tc>
          <w:tcPr>
            <w:tcW w:w="1182" w:type="dxa"/>
            <w:noWrap/>
            <w:vAlign w:val="center"/>
            <w:hideMark/>
          </w:tcPr>
          <w:p w14:paraId="33A7FD81" w14:textId="77777777" w:rsidR="002B44E4" w:rsidRPr="00820281" w:rsidRDefault="002B44E4" w:rsidP="00D92368">
            <w:pPr>
              <w:pStyle w:val="NoSpacing"/>
              <w:jc w:val="center"/>
              <w:rPr>
                <w:szCs w:val="24"/>
              </w:rPr>
            </w:pPr>
            <w:r w:rsidRPr="00820281">
              <w:rPr>
                <w:szCs w:val="24"/>
              </w:rPr>
              <w:t>18.23</w:t>
            </w:r>
          </w:p>
        </w:tc>
        <w:tc>
          <w:tcPr>
            <w:tcW w:w="1279" w:type="dxa"/>
            <w:noWrap/>
            <w:vAlign w:val="center"/>
            <w:hideMark/>
          </w:tcPr>
          <w:p w14:paraId="4EB51FCB" w14:textId="77777777" w:rsidR="002B44E4" w:rsidRPr="00820281" w:rsidRDefault="002B44E4" w:rsidP="00D92368">
            <w:pPr>
              <w:pStyle w:val="NoSpacing"/>
              <w:jc w:val="center"/>
              <w:rPr>
                <w:szCs w:val="24"/>
              </w:rPr>
            </w:pPr>
            <w:r w:rsidRPr="00820281">
              <w:rPr>
                <w:szCs w:val="24"/>
              </w:rPr>
              <w:t>17.39</w:t>
            </w:r>
          </w:p>
        </w:tc>
        <w:tc>
          <w:tcPr>
            <w:tcW w:w="1279" w:type="dxa"/>
            <w:noWrap/>
            <w:vAlign w:val="center"/>
            <w:hideMark/>
          </w:tcPr>
          <w:p w14:paraId="15919819" w14:textId="77777777" w:rsidR="002B44E4" w:rsidRPr="00820281" w:rsidRDefault="002B44E4" w:rsidP="00D92368">
            <w:pPr>
              <w:pStyle w:val="NoSpacing"/>
              <w:jc w:val="center"/>
              <w:rPr>
                <w:szCs w:val="24"/>
              </w:rPr>
            </w:pPr>
            <w:r w:rsidRPr="00820281">
              <w:rPr>
                <w:szCs w:val="24"/>
              </w:rPr>
              <w:t>22.21</w:t>
            </w:r>
          </w:p>
        </w:tc>
        <w:tc>
          <w:tcPr>
            <w:tcW w:w="1280" w:type="dxa"/>
            <w:noWrap/>
            <w:vAlign w:val="center"/>
            <w:hideMark/>
          </w:tcPr>
          <w:p w14:paraId="0D84B966" w14:textId="77777777" w:rsidR="002B44E4" w:rsidRPr="00820281" w:rsidRDefault="002B44E4" w:rsidP="00D92368">
            <w:pPr>
              <w:pStyle w:val="NoSpacing"/>
              <w:jc w:val="center"/>
              <w:rPr>
                <w:szCs w:val="24"/>
              </w:rPr>
            </w:pPr>
            <w:r w:rsidRPr="00820281">
              <w:rPr>
                <w:szCs w:val="24"/>
              </w:rPr>
              <w:t>23.34</w:t>
            </w:r>
          </w:p>
        </w:tc>
        <w:tc>
          <w:tcPr>
            <w:tcW w:w="1199" w:type="dxa"/>
            <w:noWrap/>
            <w:vAlign w:val="center"/>
            <w:hideMark/>
          </w:tcPr>
          <w:p w14:paraId="37C92804" w14:textId="77777777" w:rsidR="002B44E4" w:rsidRPr="00820281" w:rsidRDefault="002B44E4" w:rsidP="00D92368">
            <w:pPr>
              <w:pStyle w:val="NoSpacing"/>
              <w:jc w:val="center"/>
              <w:rPr>
                <w:szCs w:val="24"/>
              </w:rPr>
            </w:pPr>
            <w:r w:rsidRPr="00820281">
              <w:rPr>
                <w:szCs w:val="24"/>
              </w:rPr>
              <w:t>30.28</w:t>
            </w:r>
          </w:p>
        </w:tc>
        <w:tc>
          <w:tcPr>
            <w:tcW w:w="1033" w:type="dxa"/>
            <w:noWrap/>
            <w:vAlign w:val="center"/>
            <w:hideMark/>
          </w:tcPr>
          <w:p w14:paraId="3B10F081" w14:textId="77777777" w:rsidR="002B44E4" w:rsidRPr="00820281" w:rsidRDefault="002B44E4" w:rsidP="00D92368">
            <w:pPr>
              <w:pStyle w:val="NoSpacing"/>
              <w:jc w:val="center"/>
              <w:rPr>
                <w:szCs w:val="24"/>
              </w:rPr>
            </w:pPr>
            <w:r w:rsidRPr="00820281">
              <w:rPr>
                <w:szCs w:val="24"/>
              </w:rPr>
              <w:t>27.58</w:t>
            </w:r>
          </w:p>
        </w:tc>
      </w:tr>
      <w:tr w:rsidR="002B44E4" w:rsidRPr="00820281" w14:paraId="66738BD6" w14:textId="77777777" w:rsidTr="00D92368">
        <w:trPr>
          <w:trHeight w:val="288"/>
          <w:jc w:val="center"/>
        </w:trPr>
        <w:tc>
          <w:tcPr>
            <w:tcW w:w="1313" w:type="dxa"/>
            <w:noWrap/>
            <w:vAlign w:val="center"/>
            <w:hideMark/>
          </w:tcPr>
          <w:p w14:paraId="2C09A982" w14:textId="77777777" w:rsidR="002B44E4" w:rsidRPr="00820281" w:rsidRDefault="002B44E4" w:rsidP="00D92368">
            <w:pPr>
              <w:pStyle w:val="NoSpacing"/>
              <w:rPr>
                <w:szCs w:val="24"/>
              </w:rPr>
            </w:pPr>
            <w:proofErr w:type="spellStart"/>
            <w:r w:rsidRPr="00820281">
              <w:rPr>
                <w:szCs w:val="24"/>
              </w:rPr>
              <w:t>Anatahan</w:t>
            </w:r>
            <w:proofErr w:type="spellEnd"/>
          </w:p>
        </w:tc>
        <w:tc>
          <w:tcPr>
            <w:tcW w:w="1182" w:type="dxa"/>
            <w:noWrap/>
            <w:vAlign w:val="center"/>
            <w:hideMark/>
          </w:tcPr>
          <w:p w14:paraId="09B89EDF" w14:textId="77777777" w:rsidR="002B44E4" w:rsidRPr="00820281" w:rsidRDefault="002B44E4" w:rsidP="00D92368">
            <w:pPr>
              <w:pStyle w:val="NoSpacing"/>
              <w:jc w:val="center"/>
              <w:rPr>
                <w:szCs w:val="24"/>
              </w:rPr>
            </w:pPr>
            <w:r w:rsidRPr="00820281">
              <w:rPr>
                <w:szCs w:val="24"/>
              </w:rPr>
              <w:t>7.93</w:t>
            </w:r>
          </w:p>
        </w:tc>
        <w:tc>
          <w:tcPr>
            <w:tcW w:w="1279" w:type="dxa"/>
            <w:noWrap/>
            <w:vAlign w:val="center"/>
            <w:hideMark/>
          </w:tcPr>
          <w:p w14:paraId="0AB37ECC" w14:textId="77777777" w:rsidR="002B44E4" w:rsidRPr="00820281" w:rsidRDefault="002B44E4" w:rsidP="00D92368">
            <w:pPr>
              <w:pStyle w:val="NoSpacing"/>
              <w:jc w:val="center"/>
              <w:rPr>
                <w:szCs w:val="24"/>
              </w:rPr>
            </w:pPr>
          </w:p>
        </w:tc>
        <w:tc>
          <w:tcPr>
            <w:tcW w:w="1279" w:type="dxa"/>
            <w:noWrap/>
            <w:vAlign w:val="center"/>
            <w:hideMark/>
          </w:tcPr>
          <w:p w14:paraId="23140AEA" w14:textId="77777777" w:rsidR="002B44E4" w:rsidRPr="00820281" w:rsidRDefault="002B44E4" w:rsidP="00D92368">
            <w:pPr>
              <w:pStyle w:val="NoSpacing"/>
              <w:jc w:val="center"/>
              <w:rPr>
                <w:szCs w:val="24"/>
              </w:rPr>
            </w:pPr>
          </w:p>
        </w:tc>
        <w:tc>
          <w:tcPr>
            <w:tcW w:w="1280" w:type="dxa"/>
            <w:noWrap/>
            <w:vAlign w:val="center"/>
            <w:hideMark/>
          </w:tcPr>
          <w:p w14:paraId="52F36C54" w14:textId="77777777" w:rsidR="002B44E4" w:rsidRPr="00820281" w:rsidRDefault="002B44E4" w:rsidP="00D92368">
            <w:pPr>
              <w:pStyle w:val="NoSpacing"/>
              <w:jc w:val="center"/>
              <w:rPr>
                <w:szCs w:val="24"/>
              </w:rPr>
            </w:pPr>
          </w:p>
        </w:tc>
        <w:tc>
          <w:tcPr>
            <w:tcW w:w="1199" w:type="dxa"/>
            <w:noWrap/>
            <w:vAlign w:val="center"/>
            <w:hideMark/>
          </w:tcPr>
          <w:p w14:paraId="5F8FAAA1" w14:textId="77777777" w:rsidR="002B44E4" w:rsidRPr="00820281" w:rsidRDefault="002B44E4" w:rsidP="00D92368">
            <w:pPr>
              <w:pStyle w:val="NoSpacing"/>
              <w:jc w:val="center"/>
              <w:rPr>
                <w:szCs w:val="24"/>
              </w:rPr>
            </w:pPr>
          </w:p>
        </w:tc>
        <w:tc>
          <w:tcPr>
            <w:tcW w:w="1033" w:type="dxa"/>
            <w:noWrap/>
            <w:vAlign w:val="center"/>
            <w:hideMark/>
          </w:tcPr>
          <w:p w14:paraId="2591D3B5" w14:textId="77777777" w:rsidR="002B44E4" w:rsidRPr="00820281" w:rsidRDefault="002B44E4" w:rsidP="00D92368">
            <w:pPr>
              <w:pStyle w:val="NoSpacing"/>
              <w:jc w:val="center"/>
              <w:rPr>
                <w:szCs w:val="24"/>
              </w:rPr>
            </w:pPr>
          </w:p>
        </w:tc>
      </w:tr>
      <w:tr w:rsidR="002B44E4" w:rsidRPr="00820281" w14:paraId="4C965E05" w14:textId="77777777" w:rsidTr="00D92368">
        <w:trPr>
          <w:trHeight w:val="288"/>
          <w:jc w:val="center"/>
        </w:trPr>
        <w:tc>
          <w:tcPr>
            <w:tcW w:w="1313" w:type="dxa"/>
            <w:noWrap/>
            <w:vAlign w:val="center"/>
            <w:hideMark/>
          </w:tcPr>
          <w:p w14:paraId="79C87CB6" w14:textId="77777777" w:rsidR="002B44E4" w:rsidRPr="00820281" w:rsidRDefault="002B44E4" w:rsidP="00D92368">
            <w:pPr>
              <w:pStyle w:val="NoSpacing"/>
              <w:rPr>
                <w:szCs w:val="24"/>
              </w:rPr>
            </w:pPr>
            <w:proofErr w:type="spellStart"/>
            <w:r w:rsidRPr="00820281">
              <w:rPr>
                <w:szCs w:val="24"/>
              </w:rPr>
              <w:t>Arakane</w:t>
            </w:r>
            <w:proofErr w:type="spellEnd"/>
          </w:p>
        </w:tc>
        <w:tc>
          <w:tcPr>
            <w:tcW w:w="1182" w:type="dxa"/>
            <w:noWrap/>
            <w:vAlign w:val="center"/>
            <w:hideMark/>
          </w:tcPr>
          <w:p w14:paraId="1B654882" w14:textId="77777777" w:rsidR="002B44E4" w:rsidRPr="00820281" w:rsidRDefault="002B44E4" w:rsidP="00D92368">
            <w:pPr>
              <w:pStyle w:val="NoSpacing"/>
              <w:jc w:val="center"/>
              <w:rPr>
                <w:szCs w:val="24"/>
              </w:rPr>
            </w:pPr>
            <w:r w:rsidRPr="00820281">
              <w:rPr>
                <w:szCs w:val="24"/>
              </w:rPr>
              <w:t>24.06</w:t>
            </w:r>
          </w:p>
        </w:tc>
        <w:tc>
          <w:tcPr>
            <w:tcW w:w="1279" w:type="dxa"/>
            <w:noWrap/>
            <w:vAlign w:val="center"/>
            <w:hideMark/>
          </w:tcPr>
          <w:p w14:paraId="179B5668" w14:textId="77777777" w:rsidR="002B44E4" w:rsidRPr="00820281" w:rsidRDefault="002B44E4" w:rsidP="00D92368">
            <w:pPr>
              <w:pStyle w:val="NoSpacing"/>
              <w:jc w:val="center"/>
              <w:rPr>
                <w:szCs w:val="24"/>
              </w:rPr>
            </w:pPr>
            <w:r w:rsidRPr="00820281">
              <w:rPr>
                <w:szCs w:val="24"/>
              </w:rPr>
              <w:t>11.83</w:t>
            </w:r>
          </w:p>
        </w:tc>
        <w:tc>
          <w:tcPr>
            <w:tcW w:w="1279" w:type="dxa"/>
            <w:noWrap/>
            <w:vAlign w:val="center"/>
            <w:hideMark/>
          </w:tcPr>
          <w:p w14:paraId="3D4E8995" w14:textId="77777777" w:rsidR="002B44E4" w:rsidRPr="00820281" w:rsidRDefault="002B44E4" w:rsidP="00D92368">
            <w:pPr>
              <w:pStyle w:val="NoSpacing"/>
              <w:jc w:val="center"/>
              <w:rPr>
                <w:szCs w:val="24"/>
              </w:rPr>
            </w:pPr>
          </w:p>
        </w:tc>
        <w:tc>
          <w:tcPr>
            <w:tcW w:w="1280" w:type="dxa"/>
            <w:noWrap/>
            <w:vAlign w:val="center"/>
            <w:hideMark/>
          </w:tcPr>
          <w:p w14:paraId="0900DCA5" w14:textId="77777777" w:rsidR="002B44E4" w:rsidRPr="00820281" w:rsidRDefault="002B44E4" w:rsidP="00D92368">
            <w:pPr>
              <w:pStyle w:val="NoSpacing"/>
              <w:jc w:val="center"/>
              <w:rPr>
                <w:szCs w:val="24"/>
              </w:rPr>
            </w:pPr>
          </w:p>
        </w:tc>
        <w:tc>
          <w:tcPr>
            <w:tcW w:w="1199" w:type="dxa"/>
            <w:noWrap/>
            <w:vAlign w:val="center"/>
            <w:hideMark/>
          </w:tcPr>
          <w:p w14:paraId="011D4C4F" w14:textId="77777777" w:rsidR="002B44E4" w:rsidRPr="00820281" w:rsidRDefault="002B44E4" w:rsidP="00D92368">
            <w:pPr>
              <w:pStyle w:val="NoSpacing"/>
              <w:jc w:val="center"/>
              <w:rPr>
                <w:szCs w:val="24"/>
              </w:rPr>
            </w:pPr>
          </w:p>
        </w:tc>
        <w:tc>
          <w:tcPr>
            <w:tcW w:w="1033" w:type="dxa"/>
            <w:noWrap/>
            <w:vAlign w:val="center"/>
            <w:hideMark/>
          </w:tcPr>
          <w:p w14:paraId="5C05262C" w14:textId="77777777" w:rsidR="002B44E4" w:rsidRPr="00820281" w:rsidRDefault="002B44E4" w:rsidP="00D92368">
            <w:pPr>
              <w:pStyle w:val="NoSpacing"/>
              <w:jc w:val="center"/>
              <w:rPr>
                <w:szCs w:val="24"/>
              </w:rPr>
            </w:pPr>
          </w:p>
        </w:tc>
      </w:tr>
      <w:tr w:rsidR="002B44E4" w:rsidRPr="00820281" w14:paraId="525CE9C1" w14:textId="77777777" w:rsidTr="00D92368">
        <w:trPr>
          <w:trHeight w:val="288"/>
          <w:jc w:val="center"/>
        </w:trPr>
        <w:tc>
          <w:tcPr>
            <w:tcW w:w="1313" w:type="dxa"/>
            <w:noWrap/>
            <w:vAlign w:val="center"/>
            <w:hideMark/>
          </w:tcPr>
          <w:p w14:paraId="3FA1CAAC" w14:textId="77777777" w:rsidR="002B44E4" w:rsidRPr="00820281" w:rsidRDefault="002B44E4" w:rsidP="00D92368">
            <w:pPr>
              <w:pStyle w:val="NoSpacing"/>
              <w:rPr>
                <w:szCs w:val="24"/>
              </w:rPr>
            </w:pPr>
            <w:r w:rsidRPr="00820281">
              <w:rPr>
                <w:szCs w:val="24"/>
              </w:rPr>
              <w:t>Asuncion</w:t>
            </w:r>
          </w:p>
        </w:tc>
        <w:tc>
          <w:tcPr>
            <w:tcW w:w="1182" w:type="dxa"/>
            <w:noWrap/>
            <w:vAlign w:val="center"/>
            <w:hideMark/>
          </w:tcPr>
          <w:p w14:paraId="3CE8EEB1" w14:textId="77777777" w:rsidR="002B44E4" w:rsidRPr="00820281" w:rsidRDefault="002B44E4" w:rsidP="00D92368">
            <w:pPr>
              <w:pStyle w:val="NoSpacing"/>
              <w:jc w:val="center"/>
              <w:rPr>
                <w:szCs w:val="24"/>
              </w:rPr>
            </w:pPr>
            <w:r w:rsidRPr="00820281">
              <w:rPr>
                <w:szCs w:val="24"/>
              </w:rPr>
              <w:t>18.15</w:t>
            </w:r>
          </w:p>
        </w:tc>
        <w:tc>
          <w:tcPr>
            <w:tcW w:w="1279" w:type="dxa"/>
            <w:noWrap/>
            <w:vAlign w:val="center"/>
            <w:hideMark/>
          </w:tcPr>
          <w:p w14:paraId="4F19DDB5" w14:textId="77777777" w:rsidR="002B44E4" w:rsidRPr="00820281" w:rsidRDefault="002B44E4" w:rsidP="00D92368">
            <w:pPr>
              <w:pStyle w:val="NoSpacing"/>
              <w:jc w:val="center"/>
              <w:rPr>
                <w:szCs w:val="24"/>
              </w:rPr>
            </w:pPr>
            <w:r w:rsidRPr="00820281">
              <w:rPr>
                <w:szCs w:val="24"/>
              </w:rPr>
              <w:t>15.58</w:t>
            </w:r>
          </w:p>
        </w:tc>
        <w:tc>
          <w:tcPr>
            <w:tcW w:w="1279" w:type="dxa"/>
            <w:noWrap/>
            <w:vAlign w:val="center"/>
            <w:hideMark/>
          </w:tcPr>
          <w:p w14:paraId="2E5B47B1" w14:textId="77777777" w:rsidR="002B44E4" w:rsidRPr="00820281" w:rsidRDefault="002B44E4" w:rsidP="00D92368">
            <w:pPr>
              <w:pStyle w:val="NoSpacing"/>
              <w:jc w:val="center"/>
              <w:rPr>
                <w:szCs w:val="24"/>
              </w:rPr>
            </w:pPr>
            <w:r w:rsidRPr="00820281">
              <w:rPr>
                <w:szCs w:val="24"/>
              </w:rPr>
              <w:t>15.66</w:t>
            </w:r>
          </w:p>
        </w:tc>
        <w:tc>
          <w:tcPr>
            <w:tcW w:w="1280" w:type="dxa"/>
            <w:noWrap/>
            <w:vAlign w:val="center"/>
            <w:hideMark/>
          </w:tcPr>
          <w:p w14:paraId="7EDA0A18" w14:textId="77777777" w:rsidR="002B44E4" w:rsidRPr="00820281" w:rsidRDefault="002B44E4" w:rsidP="00D92368">
            <w:pPr>
              <w:pStyle w:val="NoSpacing"/>
              <w:jc w:val="center"/>
              <w:rPr>
                <w:szCs w:val="24"/>
              </w:rPr>
            </w:pPr>
            <w:r w:rsidRPr="00820281">
              <w:rPr>
                <w:szCs w:val="24"/>
              </w:rPr>
              <w:t>18.57</w:t>
            </w:r>
          </w:p>
        </w:tc>
        <w:tc>
          <w:tcPr>
            <w:tcW w:w="1199" w:type="dxa"/>
            <w:noWrap/>
            <w:vAlign w:val="center"/>
            <w:hideMark/>
          </w:tcPr>
          <w:p w14:paraId="0DC22EC9" w14:textId="77777777" w:rsidR="002B44E4" w:rsidRPr="00820281" w:rsidRDefault="002B44E4" w:rsidP="00D92368">
            <w:pPr>
              <w:pStyle w:val="NoSpacing"/>
              <w:jc w:val="center"/>
              <w:rPr>
                <w:szCs w:val="24"/>
              </w:rPr>
            </w:pPr>
            <w:r w:rsidRPr="00820281">
              <w:rPr>
                <w:szCs w:val="24"/>
              </w:rPr>
              <w:t>28</w:t>
            </w:r>
          </w:p>
        </w:tc>
        <w:tc>
          <w:tcPr>
            <w:tcW w:w="1033" w:type="dxa"/>
            <w:noWrap/>
            <w:vAlign w:val="center"/>
            <w:hideMark/>
          </w:tcPr>
          <w:p w14:paraId="6D89966E" w14:textId="77777777" w:rsidR="002B44E4" w:rsidRPr="00820281" w:rsidRDefault="002B44E4" w:rsidP="00D92368">
            <w:pPr>
              <w:pStyle w:val="NoSpacing"/>
              <w:jc w:val="center"/>
              <w:rPr>
                <w:szCs w:val="24"/>
              </w:rPr>
            </w:pPr>
            <w:r w:rsidRPr="00820281">
              <w:rPr>
                <w:szCs w:val="24"/>
              </w:rPr>
              <w:t>40.56</w:t>
            </w:r>
          </w:p>
        </w:tc>
      </w:tr>
      <w:tr w:rsidR="002B44E4" w:rsidRPr="00820281" w14:paraId="64B8F31D" w14:textId="77777777" w:rsidTr="00D92368">
        <w:trPr>
          <w:trHeight w:val="288"/>
          <w:jc w:val="center"/>
        </w:trPr>
        <w:tc>
          <w:tcPr>
            <w:tcW w:w="1313" w:type="dxa"/>
            <w:noWrap/>
            <w:vAlign w:val="center"/>
            <w:hideMark/>
          </w:tcPr>
          <w:p w14:paraId="51806B40" w14:textId="77777777" w:rsidR="002B44E4" w:rsidRPr="00820281" w:rsidRDefault="002B44E4" w:rsidP="00D92368">
            <w:pPr>
              <w:pStyle w:val="NoSpacing"/>
              <w:rPr>
                <w:szCs w:val="24"/>
              </w:rPr>
            </w:pPr>
            <w:r w:rsidRPr="00820281">
              <w:rPr>
                <w:szCs w:val="24"/>
              </w:rPr>
              <w:t xml:space="preserve">Farallon de </w:t>
            </w:r>
            <w:proofErr w:type="spellStart"/>
            <w:r w:rsidRPr="00820281">
              <w:rPr>
                <w:szCs w:val="24"/>
              </w:rPr>
              <w:t>Pajaros</w:t>
            </w:r>
            <w:proofErr w:type="spellEnd"/>
          </w:p>
        </w:tc>
        <w:tc>
          <w:tcPr>
            <w:tcW w:w="1182" w:type="dxa"/>
            <w:noWrap/>
            <w:vAlign w:val="center"/>
            <w:hideMark/>
          </w:tcPr>
          <w:p w14:paraId="469F63CC" w14:textId="77777777" w:rsidR="002B44E4" w:rsidRPr="00820281" w:rsidRDefault="002B44E4" w:rsidP="00D92368">
            <w:pPr>
              <w:pStyle w:val="NoSpacing"/>
              <w:jc w:val="center"/>
              <w:rPr>
                <w:szCs w:val="24"/>
              </w:rPr>
            </w:pPr>
            <w:r w:rsidRPr="00820281">
              <w:rPr>
                <w:szCs w:val="24"/>
              </w:rPr>
              <w:t>10.13</w:t>
            </w:r>
          </w:p>
        </w:tc>
        <w:tc>
          <w:tcPr>
            <w:tcW w:w="1279" w:type="dxa"/>
            <w:noWrap/>
            <w:vAlign w:val="center"/>
            <w:hideMark/>
          </w:tcPr>
          <w:p w14:paraId="6BC45203" w14:textId="77777777" w:rsidR="002B44E4" w:rsidRPr="00820281" w:rsidRDefault="002B44E4" w:rsidP="00D92368">
            <w:pPr>
              <w:pStyle w:val="NoSpacing"/>
              <w:jc w:val="center"/>
              <w:rPr>
                <w:szCs w:val="24"/>
              </w:rPr>
            </w:pPr>
            <w:r w:rsidRPr="00820281">
              <w:rPr>
                <w:szCs w:val="24"/>
              </w:rPr>
              <w:t>4.82</w:t>
            </w:r>
          </w:p>
        </w:tc>
        <w:tc>
          <w:tcPr>
            <w:tcW w:w="1279" w:type="dxa"/>
            <w:noWrap/>
            <w:vAlign w:val="center"/>
            <w:hideMark/>
          </w:tcPr>
          <w:p w14:paraId="658B332D" w14:textId="77777777" w:rsidR="002B44E4" w:rsidRPr="00820281" w:rsidRDefault="002B44E4" w:rsidP="00D92368">
            <w:pPr>
              <w:pStyle w:val="NoSpacing"/>
              <w:jc w:val="center"/>
              <w:rPr>
                <w:szCs w:val="24"/>
              </w:rPr>
            </w:pPr>
            <w:r w:rsidRPr="00820281">
              <w:rPr>
                <w:szCs w:val="24"/>
              </w:rPr>
              <w:t>4.94</w:t>
            </w:r>
          </w:p>
        </w:tc>
        <w:tc>
          <w:tcPr>
            <w:tcW w:w="1280" w:type="dxa"/>
            <w:noWrap/>
            <w:vAlign w:val="center"/>
            <w:hideMark/>
          </w:tcPr>
          <w:p w14:paraId="28372961" w14:textId="77777777" w:rsidR="002B44E4" w:rsidRPr="00820281" w:rsidRDefault="002B44E4" w:rsidP="00D92368">
            <w:pPr>
              <w:pStyle w:val="NoSpacing"/>
              <w:jc w:val="center"/>
              <w:rPr>
                <w:szCs w:val="24"/>
              </w:rPr>
            </w:pPr>
            <w:r w:rsidRPr="00820281">
              <w:rPr>
                <w:szCs w:val="24"/>
              </w:rPr>
              <w:t>11.28</w:t>
            </w:r>
          </w:p>
        </w:tc>
        <w:tc>
          <w:tcPr>
            <w:tcW w:w="1199" w:type="dxa"/>
            <w:noWrap/>
            <w:vAlign w:val="center"/>
            <w:hideMark/>
          </w:tcPr>
          <w:p w14:paraId="673B3485" w14:textId="77777777" w:rsidR="002B44E4" w:rsidRPr="00820281" w:rsidRDefault="002B44E4" w:rsidP="00D92368">
            <w:pPr>
              <w:pStyle w:val="NoSpacing"/>
              <w:jc w:val="center"/>
              <w:rPr>
                <w:szCs w:val="24"/>
              </w:rPr>
            </w:pPr>
            <w:r w:rsidRPr="00820281">
              <w:rPr>
                <w:szCs w:val="24"/>
              </w:rPr>
              <w:t>11.69</w:t>
            </w:r>
          </w:p>
        </w:tc>
        <w:tc>
          <w:tcPr>
            <w:tcW w:w="1033" w:type="dxa"/>
            <w:noWrap/>
            <w:vAlign w:val="center"/>
            <w:hideMark/>
          </w:tcPr>
          <w:p w14:paraId="655ABAB1" w14:textId="77777777" w:rsidR="002B44E4" w:rsidRPr="00820281" w:rsidRDefault="002B44E4" w:rsidP="00D92368">
            <w:pPr>
              <w:pStyle w:val="NoSpacing"/>
              <w:jc w:val="center"/>
              <w:rPr>
                <w:szCs w:val="24"/>
              </w:rPr>
            </w:pPr>
            <w:r w:rsidRPr="00820281">
              <w:rPr>
                <w:szCs w:val="24"/>
              </w:rPr>
              <w:t>16.45</w:t>
            </w:r>
          </w:p>
        </w:tc>
      </w:tr>
      <w:tr w:rsidR="002B44E4" w:rsidRPr="00820281" w14:paraId="2085EFF5" w14:textId="77777777" w:rsidTr="00D92368">
        <w:trPr>
          <w:trHeight w:val="288"/>
          <w:jc w:val="center"/>
        </w:trPr>
        <w:tc>
          <w:tcPr>
            <w:tcW w:w="1313" w:type="dxa"/>
            <w:noWrap/>
            <w:vAlign w:val="center"/>
            <w:hideMark/>
          </w:tcPr>
          <w:p w14:paraId="26537F12" w14:textId="77777777" w:rsidR="002B44E4" w:rsidRPr="00820281" w:rsidRDefault="002B44E4" w:rsidP="00D92368">
            <w:pPr>
              <w:pStyle w:val="NoSpacing"/>
              <w:rPr>
                <w:szCs w:val="24"/>
              </w:rPr>
            </w:pPr>
            <w:r w:rsidRPr="00820281">
              <w:rPr>
                <w:szCs w:val="24"/>
              </w:rPr>
              <w:t>Guam</w:t>
            </w:r>
          </w:p>
        </w:tc>
        <w:tc>
          <w:tcPr>
            <w:tcW w:w="1182" w:type="dxa"/>
            <w:noWrap/>
            <w:vAlign w:val="center"/>
            <w:hideMark/>
          </w:tcPr>
          <w:p w14:paraId="6C3E9FB7" w14:textId="77777777" w:rsidR="002B44E4" w:rsidRPr="00820281" w:rsidRDefault="002B44E4" w:rsidP="00D92368">
            <w:pPr>
              <w:pStyle w:val="NoSpacing"/>
              <w:jc w:val="center"/>
              <w:rPr>
                <w:szCs w:val="24"/>
              </w:rPr>
            </w:pPr>
            <w:r w:rsidRPr="00820281">
              <w:rPr>
                <w:szCs w:val="24"/>
              </w:rPr>
              <w:t>19.58</w:t>
            </w:r>
          </w:p>
        </w:tc>
        <w:tc>
          <w:tcPr>
            <w:tcW w:w="1279" w:type="dxa"/>
            <w:noWrap/>
            <w:vAlign w:val="center"/>
            <w:hideMark/>
          </w:tcPr>
          <w:p w14:paraId="398228F1" w14:textId="77777777" w:rsidR="002B44E4" w:rsidRPr="00820281" w:rsidRDefault="002B44E4" w:rsidP="00D92368">
            <w:pPr>
              <w:pStyle w:val="NoSpacing"/>
              <w:jc w:val="center"/>
              <w:rPr>
                <w:szCs w:val="24"/>
              </w:rPr>
            </w:pPr>
            <w:r w:rsidRPr="00820281">
              <w:rPr>
                <w:szCs w:val="24"/>
              </w:rPr>
              <w:t>23.3</w:t>
            </w:r>
          </w:p>
        </w:tc>
        <w:tc>
          <w:tcPr>
            <w:tcW w:w="1279" w:type="dxa"/>
            <w:noWrap/>
            <w:vAlign w:val="center"/>
            <w:hideMark/>
          </w:tcPr>
          <w:p w14:paraId="516969F6" w14:textId="77777777" w:rsidR="002B44E4" w:rsidRPr="00820281" w:rsidRDefault="002B44E4" w:rsidP="00D92368">
            <w:pPr>
              <w:pStyle w:val="NoSpacing"/>
              <w:jc w:val="center"/>
              <w:rPr>
                <w:szCs w:val="24"/>
              </w:rPr>
            </w:pPr>
            <w:r w:rsidRPr="00820281">
              <w:rPr>
                <w:szCs w:val="24"/>
              </w:rPr>
              <w:t>11.72</w:t>
            </w:r>
          </w:p>
        </w:tc>
        <w:tc>
          <w:tcPr>
            <w:tcW w:w="1280" w:type="dxa"/>
            <w:noWrap/>
            <w:vAlign w:val="center"/>
            <w:hideMark/>
          </w:tcPr>
          <w:p w14:paraId="5412D5FC" w14:textId="77777777" w:rsidR="002B44E4" w:rsidRPr="00820281" w:rsidRDefault="002B44E4" w:rsidP="00D92368">
            <w:pPr>
              <w:pStyle w:val="NoSpacing"/>
              <w:jc w:val="center"/>
              <w:rPr>
                <w:szCs w:val="24"/>
              </w:rPr>
            </w:pPr>
            <w:r w:rsidRPr="00820281">
              <w:rPr>
                <w:szCs w:val="24"/>
              </w:rPr>
              <w:t>13.71</w:t>
            </w:r>
          </w:p>
        </w:tc>
        <w:tc>
          <w:tcPr>
            <w:tcW w:w="1199" w:type="dxa"/>
            <w:noWrap/>
            <w:vAlign w:val="center"/>
            <w:hideMark/>
          </w:tcPr>
          <w:p w14:paraId="71A819A8" w14:textId="77777777" w:rsidR="002B44E4" w:rsidRPr="00820281" w:rsidRDefault="002B44E4" w:rsidP="00D92368">
            <w:pPr>
              <w:pStyle w:val="NoSpacing"/>
              <w:jc w:val="center"/>
              <w:rPr>
                <w:szCs w:val="24"/>
              </w:rPr>
            </w:pPr>
            <w:r w:rsidRPr="00820281">
              <w:rPr>
                <w:szCs w:val="24"/>
              </w:rPr>
              <w:t>19.06</w:t>
            </w:r>
          </w:p>
        </w:tc>
        <w:tc>
          <w:tcPr>
            <w:tcW w:w="1033" w:type="dxa"/>
            <w:noWrap/>
            <w:vAlign w:val="center"/>
            <w:hideMark/>
          </w:tcPr>
          <w:p w14:paraId="58ED3E90" w14:textId="77777777" w:rsidR="002B44E4" w:rsidRPr="00820281" w:rsidRDefault="002B44E4" w:rsidP="00D92368">
            <w:pPr>
              <w:pStyle w:val="NoSpacing"/>
              <w:jc w:val="center"/>
              <w:rPr>
                <w:szCs w:val="24"/>
              </w:rPr>
            </w:pPr>
            <w:r w:rsidRPr="00820281">
              <w:rPr>
                <w:szCs w:val="24"/>
              </w:rPr>
              <w:t>17.58</w:t>
            </w:r>
          </w:p>
        </w:tc>
      </w:tr>
      <w:tr w:rsidR="002B44E4" w:rsidRPr="00820281" w14:paraId="31D3447A" w14:textId="77777777" w:rsidTr="00D92368">
        <w:trPr>
          <w:trHeight w:val="288"/>
          <w:jc w:val="center"/>
        </w:trPr>
        <w:tc>
          <w:tcPr>
            <w:tcW w:w="1313" w:type="dxa"/>
            <w:noWrap/>
            <w:vAlign w:val="center"/>
            <w:hideMark/>
          </w:tcPr>
          <w:p w14:paraId="4D535515" w14:textId="77777777" w:rsidR="002B44E4" w:rsidRPr="00820281" w:rsidRDefault="002B44E4" w:rsidP="00D92368">
            <w:pPr>
              <w:pStyle w:val="NoSpacing"/>
              <w:rPr>
                <w:szCs w:val="24"/>
              </w:rPr>
            </w:pPr>
            <w:proofErr w:type="spellStart"/>
            <w:r w:rsidRPr="00820281">
              <w:rPr>
                <w:szCs w:val="24"/>
              </w:rPr>
              <w:t>Guguan</w:t>
            </w:r>
            <w:proofErr w:type="spellEnd"/>
          </w:p>
        </w:tc>
        <w:tc>
          <w:tcPr>
            <w:tcW w:w="1182" w:type="dxa"/>
            <w:noWrap/>
            <w:vAlign w:val="center"/>
            <w:hideMark/>
          </w:tcPr>
          <w:p w14:paraId="10F3E09F" w14:textId="77777777" w:rsidR="002B44E4" w:rsidRPr="00820281" w:rsidRDefault="002B44E4" w:rsidP="00D92368">
            <w:pPr>
              <w:pStyle w:val="NoSpacing"/>
              <w:jc w:val="center"/>
              <w:rPr>
                <w:szCs w:val="24"/>
              </w:rPr>
            </w:pPr>
            <w:r w:rsidRPr="00820281">
              <w:rPr>
                <w:szCs w:val="24"/>
              </w:rPr>
              <w:t>23</w:t>
            </w:r>
          </w:p>
        </w:tc>
        <w:tc>
          <w:tcPr>
            <w:tcW w:w="1279" w:type="dxa"/>
            <w:noWrap/>
            <w:vAlign w:val="center"/>
            <w:hideMark/>
          </w:tcPr>
          <w:p w14:paraId="76FCED01" w14:textId="77777777" w:rsidR="002B44E4" w:rsidRPr="00820281" w:rsidRDefault="002B44E4" w:rsidP="00D92368">
            <w:pPr>
              <w:pStyle w:val="NoSpacing"/>
              <w:jc w:val="center"/>
              <w:rPr>
                <w:szCs w:val="24"/>
              </w:rPr>
            </w:pPr>
            <w:r w:rsidRPr="00820281">
              <w:rPr>
                <w:szCs w:val="24"/>
              </w:rPr>
              <w:t>10.18</w:t>
            </w:r>
          </w:p>
        </w:tc>
        <w:tc>
          <w:tcPr>
            <w:tcW w:w="1279" w:type="dxa"/>
            <w:noWrap/>
            <w:vAlign w:val="center"/>
            <w:hideMark/>
          </w:tcPr>
          <w:p w14:paraId="601D36DF" w14:textId="77777777" w:rsidR="002B44E4" w:rsidRPr="00820281" w:rsidRDefault="002B44E4" w:rsidP="00D92368">
            <w:pPr>
              <w:pStyle w:val="NoSpacing"/>
              <w:jc w:val="center"/>
              <w:rPr>
                <w:szCs w:val="24"/>
              </w:rPr>
            </w:pPr>
            <w:r w:rsidRPr="00820281">
              <w:rPr>
                <w:szCs w:val="24"/>
              </w:rPr>
              <w:t>26.58</w:t>
            </w:r>
          </w:p>
        </w:tc>
        <w:tc>
          <w:tcPr>
            <w:tcW w:w="1280" w:type="dxa"/>
            <w:noWrap/>
            <w:vAlign w:val="center"/>
            <w:hideMark/>
          </w:tcPr>
          <w:p w14:paraId="5BCEFE6C" w14:textId="77777777" w:rsidR="002B44E4" w:rsidRPr="00820281" w:rsidRDefault="002B44E4" w:rsidP="00D92368">
            <w:pPr>
              <w:pStyle w:val="NoSpacing"/>
              <w:jc w:val="center"/>
              <w:rPr>
                <w:szCs w:val="24"/>
              </w:rPr>
            </w:pPr>
            <w:r w:rsidRPr="00820281">
              <w:rPr>
                <w:szCs w:val="24"/>
              </w:rPr>
              <w:t>24.97</w:t>
            </w:r>
          </w:p>
        </w:tc>
        <w:tc>
          <w:tcPr>
            <w:tcW w:w="1199" w:type="dxa"/>
            <w:noWrap/>
            <w:vAlign w:val="center"/>
            <w:hideMark/>
          </w:tcPr>
          <w:p w14:paraId="2F036747" w14:textId="77777777" w:rsidR="002B44E4" w:rsidRPr="00820281" w:rsidRDefault="002B44E4" w:rsidP="00D92368">
            <w:pPr>
              <w:pStyle w:val="NoSpacing"/>
              <w:jc w:val="center"/>
              <w:rPr>
                <w:szCs w:val="24"/>
              </w:rPr>
            </w:pPr>
            <w:r w:rsidRPr="00820281">
              <w:rPr>
                <w:szCs w:val="24"/>
              </w:rPr>
              <w:t>30.23</w:t>
            </w:r>
          </w:p>
        </w:tc>
        <w:tc>
          <w:tcPr>
            <w:tcW w:w="1033" w:type="dxa"/>
            <w:noWrap/>
            <w:vAlign w:val="center"/>
            <w:hideMark/>
          </w:tcPr>
          <w:p w14:paraId="309DD3CE" w14:textId="77777777" w:rsidR="002B44E4" w:rsidRPr="00820281" w:rsidRDefault="002B44E4" w:rsidP="00D92368">
            <w:pPr>
              <w:pStyle w:val="NoSpacing"/>
              <w:jc w:val="center"/>
              <w:rPr>
                <w:szCs w:val="24"/>
              </w:rPr>
            </w:pPr>
            <w:r w:rsidRPr="00820281">
              <w:rPr>
                <w:szCs w:val="24"/>
              </w:rPr>
              <w:t>37.23</w:t>
            </w:r>
          </w:p>
        </w:tc>
      </w:tr>
      <w:tr w:rsidR="002B44E4" w:rsidRPr="00820281" w14:paraId="35657981" w14:textId="77777777" w:rsidTr="00D92368">
        <w:trPr>
          <w:trHeight w:val="288"/>
          <w:jc w:val="center"/>
        </w:trPr>
        <w:tc>
          <w:tcPr>
            <w:tcW w:w="1313" w:type="dxa"/>
            <w:noWrap/>
            <w:vAlign w:val="center"/>
            <w:hideMark/>
          </w:tcPr>
          <w:p w14:paraId="10F6D078" w14:textId="77777777" w:rsidR="002B44E4" w:rsidRPr="00820281" w:rsidRDefault="002B44E4" w:rsidP="00D92368">
            <w:pPr>
              <w:pStyle w:val="NoSpacing"/>
              <w:rPr>
                <w:szCs w:val="24"/>
              </w:rPr>
            </w:pPr>
            <w:proofErr w:type="spellStart"/>
            <w:r w:rsidRPr="00820281">
              <w:rPr>
                <w:szCs w:val="24"/>
              </w:rPr>
              <w:t>Maug</w:t>
            </w:r>
            <w:proofErr w:type="spellEnd"/>
          </w:p>
        </w:tc>
        <w:tc>
          <w:tcPr>
            <w:tcW w:w="1182" w:type="dxa"/>
            <w:noWrap/>
            <w:vAlign w:val="center"/>
            <w:hideMark/>
          </w:tcPr>
          <w:p w14:paraId="67A83E65" w14:textId="77777777" w:rsidR="002B44E4" w:rsidRPr="00820281" w:rsidRDefault="002B44E4" w:rsidP="00D92368">
            <w:pPr>
              <w:pStyle w:val="NoSpacing"/>
              <w:jc w:val="center"/>
              <w:rPr>
                <w:szCs w:val="24"/>
              </w:rPr>
            </w:pPr>
            <w:r w:rsidRPr="00820281">
              <w:rPr>
                <w:szCs w:val="24"/>
              </w:rPr>
              <w:t>26.86</w:t>
            </w:r>
          </w:p>
        </w:tc>
        <w:tc>
          <w:tcPr>
            <w:tcW w:w="1279" w:type="dxa"/>
            <w:noWrap/>
            <w:vAlign w:val="center"/>
            <w:hideMark/>
          </w:tcPr>
          <w:p w14:paraId="3C6E8860" w14:textId="77777777" w:rsidR="002B44E4" w:rsidRPr="00820281" w:rsidRDefault="002B44E4" w:rsidP="00D92368">
            <w:pPr>
              <w:pStyle w:val="NoSpacing"/>
              <w:jc w:val="center"/>
              <w:rPr>
                <w:szCs w:val="24"/>
              </w:rPr>
            </w:pPr>
            <w:r w:rsidRPr="00820281">
              <w:rPr>
                <w:szCs w:val="24"/>
              </w:rPr>
              <w:t>21.43</w:t>
            </w:r>
          </w:p>
        </w:tc>
        <w:tc>
          <w:tcPr>
            <w:tcW w:w="1279" w:type="dxa"/>
            <w:noWrap/>
            <w:vAlign w:val="center"/>
            <w:hideMark/>
          </w:tcPr>
          <w:p w14:paraId="7772A2FD" w14:textId="77777777" w:rsidR="002B44E4" w:rsidRPr="00820281" w:rsidRDefault="002B44E4" w:rsidP="00D92368">
            <w:pPr>
              <w:pStyle w:val="NoSpacing"/>
              <w:jc w:val="center"/>
              <w:rPr>
                <w:szCs w:val="24"/>
              </w:rPr>
            </w:pPr>
            <w:r w:rsidRPr="00820281">
              <w:rPr>
                <w:szCs w:val="24"/>
              </w:rPr>
              <w:t>26.25</w:t>
            </w:r>
          </w:p>
        </w:tc>
        <w:tc>
          <w:tcPr>
            <w:tcW w:w="1280" w:type="dxa"/>
            <w:noWrap/>
            <w:vAlign w:val="center"/>
            <w:hideMark/>
          </w:tcPr>
          <w:p w14:paraId="03E3B521" w14:textId="77777777" w:rsidR="002B44E4" w:rsidRPr="00820281" w:rsidRDefault="002B44E4" w:rsidP="00D92368">
            <w:pPr>
              <w:pStyle w:val="NoSpacing"/>
              <w:jc w:val="center"/>
              <w:rPr>
                <w:szCs w:val="24"/>
              </w:rPr>
            </w:pPr>
            <w:r w:rsidRPr="00820281">
              <w:rPr>
                <w:szCs w:val="24"/>
              </w:rPr>
              <w:t>28.09</w:t>
            </w:r>
          </w:p>
        </w:tc>
        <w:tc>
          <w:tcPr>
            <w:tcW w:w="1199" w:type="dxa"/>
            <w:noWrap/>
            <w:vAlign w:val="center"/>
            <w:hideMark/>
          </w:tcPr>
          <w:p w14:paraId="51A87825" w14:textId="77777777" w:rsidR="002B44E4" w:rsidRPr="00820281" w:rsidRDefault="002B44E4" w:rsidP="00D92368">
            <w:pPr>
              <w:pStyle w:val="NoSpacing"/>
              <w:jc w:val="center"/>
              <w:rPr>
                <w:szCs w:val="24"/>
              </w:rPr>
            </w:pPr>
            <w:r w:rsidRPr="00820281">
              <w:rPr>
                <w:szCs w:val="24"/>
              </w:rPr>
              <w:t>38</w:t>
            </w:r>
          </w:p>
        </w:tc>
        <w:tc>
          <w:tcPr>
            <w:tcW w:w="1033" w:type="dxa"/>
            <w:noWrap/>
            <w:vAlign w:val="center"/>
            <w:hideMark/>
          </w:tcPr>
          <w:p w14:paraId="47161662" w14:textId="77777777" w:rsidR="002B44E4" w:rsidRPr="00820281" w:rsidRDefault="002B44E4" w:rsidP="00D92368">
            <w:pPr>
              <w:pStyle w:val="NoSpacing"/>
              <w:jc w:val="center"/>
              <w:rPr>
                <w:szCs w:val="24"/>
              </w:rPr>
            </w:pPr>
            <w:r w:rsidRPr="00820281">
              <w:rPr>
                <w:szCs w:val="24"/>
              </w:rPr>
              <w:t>46.17</w:t>
            </w:r>
          </w:p>
        </w:tc>
      </w:tr>
      <w:tr w:rsidR="002B44E4" w:rsidRPr="00820281" w14:paraId="3EF65F8F" w14:textId="77777777" w:rsidTr="00D92368">
        <w:trPr>
          <w:trHeight w:val="288"/>
          <w:jc w:val="center"/>
        </w:trPr>
        <w:tc>
          <w:tcPr>
            <w:tcW w:w="1313" w:type="dxa"/>
            <w:noWrap/>
            <w:vAlign w:val="center"/>
            <w:hideMark/>
          </w:tcPr>
          <w:p w14:paraId="10F323C8" w14:textId="77777777" w:rsidR="002B44E4" w:rsidRPr="00820281" w:rsidRDefault="002B44E4" w:rsidP="00D92368">
            <w:pPr>
              <w:pStyle w:val="NoSpacing"/>
              <w:rPr>
                <w:szCs w:val="24"/>
              </w:rPr>
            </w:pPr>
            <w:r w:rsidRPr="00820281">
              <w:rPr>
                <w:szCs w:val="24"/>
              </w:rPr>
              <w:t>Pagan</w:t>
            </w:r>
          </w:p>
        </w:tc>
        <w:tc>
          <w:tcPr>
            <w:tcW w:w="1182" w:type="dxa"/>
            <w:noWrap/>
            <w:vAlign w:val="center"/>
            <w:hideMark/>
          </w:tcPr>
          <w:p w14:paraId="5AB061EF" w14:textId="77777777" w:rsidR="002B44E4" w:rsidRPr="00820281" w:rsidRDefault="002B44E4" w:rsidP="00D92368">
            <w:pPr>
              <w:pStyle w:val="NoSpacing"/>
              <w:jc w:val="center"/>
              <w:rPr>
                <w:szCs w:val="24"/>
              </w:rPr>
            </w:pPr>
            <w:r w:rsidRPr="00820281">
              <w:rPr>
                <w:szCs w:val="24"/>
              </w:rPr>
              <w:t>18.51</w:t>
            </w:r>
          </w:p>
        </w:tc>
        <w:tc>
          <w:tcPr>
            <w:tcW w:w="1279" w:type="dxa"/>
            <w:noWrap/>
            <w:vAlign w:val="center"/>
            <w:hideMark/>
          </w:tcPr>
          <w:p w14:paraId="3BA9E318" w14:textId="77777777" w:rsidR="002B44E4" w:rsidRPr="00820281" w:rsidRDefault="002B44E4" w:rsidP="00D92368">
            <w:pPr>
              <w:pStyle w:val="NoSpacing"/>
              <w:jc w:val="center"/>
              <w:rPr>
                <w:szCs w:val="24"/>
              </w:rPr>
            </w:pPr>
            <w:r w:rsidRPr="00820281">
              <w:rPr>
                <w:szCs w:val="24"/>
              </w:rPr>
              <w:t>9.84</w:t>
            </w:r>
          </w:p>
        </w:tc>
        <w:tc>
          <w:tcPr>
            <w:tcW w:w="1279" w:type="dxa"/>
            <w:noWrap/>
            <w:vAlign w:val="center"/>
            <w:hideMark/>
          </w:tcPr>
          <w:p w14:paraId="7F79DE51" w14:textId="77777777" w:rsidR="002B44E4" w:rsidRPr="00820281" w:rsidRDefault="002B44E4" w:rsidP="00D92368">
            <w:pPr>
              <w:pStyle w:val="NoSpacing"/>
              <w:jc w:val="center"/>
              <w:rPr>
                <w:szCs w:val="24"/>
              </w:rPr>
            </w:pPr>
            <w:r w:rsidRPr="00820281">
              <w:rPr>
                <w:szCs w:val="24"/>
              </w:rPr>
              <w:t>12.04</w:t>
            </w:r>
          </w:p>
        </w:tc>
        <w:tc>
          <w:tcPr>
            <w:tcW w:w="1280" w:type="dxa"/>
            <w:noWrap/>
            <w:vAlign w:val="center"/>
            <w:hideMark/>
          </w:tcPr>
          <w:p w14:paraId="0152B806" w14:textId="77777777" w:rsidR="002B44E4" w:rsidRPr="00820281" w:rsidRDefault="002B44E4" w:rsidP="00D92368">
            <w:pPr>
              <w:pStyle w:val="NoSpacing"/>
              <w:jc w:val="center"/>
              <w:rPr>
                <w:szCs w:val="24"/>
              </w:rPr>
            </w:pPr>
            <w:r w:rsidRPr="00820281">
              <w:rPr>
                <w:szCs w:val="24"/>
              </w:rPr>
              <w:t>13.09</w:t>
            </w:r>
          </w:p>
        </w:tc>
        <w:tc>
          <w:tcPr>
            <w:tcW w:w="1199" w:type="dxa"/>
            <w:noWrap/>
            <w:vAlign w:val="center"/>
            <w:hideMark/>
          </w:tcPr>
          <w:p w14:paraId="5D6A758D" w14:textId="77777777" w:rsidR="002B44E4" w:rsidRPr="00820281" w:rsidRDefault="002B44E4" w:rsidP="00D92368">
            <w:pPr>
              <w:pStyle w:val="NoSpacing"/>
              <w:jc w:val="center"/>
              <w:rPr>
                <w:szCs w:val="24"/>
              </w:rPr>
            </w:pPr>
            <w:r w:rsidRPr="00820281">
              <w:rPr>
                <w:szCs w:val="24"/>
              </w:rPr>
              <w:t>16.23</w:t>
            </w:r>
          </w:p>
        </w:tc>
        <w:tc>
          <w:tcPr>
            <w:tcW w:w="1033" w:type="dxa"/>
            <w:noWrap/>
            <w:vAlign w:val="center"/>
            <w:hideMark/>
          </w:tcPr>
          <w:p w14:paraId="582C84FA" w14:textId="77777777" w:rsidR="002B44E4" w:rsidRPr="00820281" w:rsidRDefault="002B44E4" w:rsidP="00D92368">
            <w:pPr>
              <w:pStyle w:val="NoSpacing"/>
              <w:jc w:val="center"/>
              <w:rPr>
                <w:szCs w:val="24"/>
              </w:rPr>
            </w:pPr>
            <w:r w:rsidRPr="00820281">
              <w:rPr>
                <w:szCs w:val="24"/>
              </w:rPr>
              <w:t>27.87</w:t>
            </w:r>
          </w:p>
        </w:tc>
      </w:tr>
      <w:tr w:rsidR="002B44E4" w:rsidRPr="00820281" w14:paraId="50E1CC21" w14:textId="77777777" w:rsidTr="00D92368">
        <w:trPr>
          <w:trHeight w:val="288"/>
          <w:jc w:val="center"/>
        </w:trPr>
        <w:tc>
          <w:tcPr>
            <w:tcW w:w="1313" w:type="dxa"/>
            <w:noWrap/>
            <w:vAlign w:val="center"/>
            <w:hideMark/>
          </w:tcPr>
          <w:p w14:paraId="0CBCCAA4" w14:textId="77777777" w:rsidR="002B44E4" w:rsidRPr="00820281" w:rsidRDefault="002B44E4" w:rsidP="00D92368">
            <w:pPr>
              <w:pStyle w:val="NoSpacing"/>
              <w:rPr>
                <w:szCs w:val="24"/>
              </w:rPr>
            </w:pPr>
            <w:r w:rsidRPr="00820281">
              <w:rPr>
                <w:szCs w:val="24"/>
              </w:rPr>
              <w:t>Pathfinder</w:t>
            </w:r>
          </w:p>
        </w:tc>
        <w:tc>
          <w:tcPr>
            <w:tcW w:w="1182" w:type="dxa"/>
            <w:noWrap/>
            <w:vAlign w:val="center"/>
            <w:hideMark/>
          </w:tcPr>
          <w:p w14:paraId="41B6B950" w14:textId="77777777" w:rsidR="002B44E4" w:rsidRPr="00820281" w:rsidRDefault="002B44E4" w:rsidP="00D92368">
            <w:pPr>
              <w:pStyle w:val="NoSpacing"/>
              <w:jc w:val="center"/>
              <w:rPr>
                <w:szCs w:val="24"/>
              </w:rPr>
            </w:pPr>
            <w:r w:rsidRPr="00820281">
              <w:rPr>
                <w:szCs w:val="24"/>
              </w:rPr>
              <w:t>24.17</w:t>
            </w:r>
          </w:p>
        </w:tc>
        <w:tc>
          <w:tcPr>
            <w:tcW w:w="1279" w:type="dxa"/>
            <w:noWrap/>
            <w:vAlign w:val="center"/>
            <w:hideMark/>
          </w:tcPr>
          <w:p w14:paraId="19F013B2" w14:textId="77777777" w:rsidR="002B44E4" w:rsidRPr="00820281" w:rsidRDefault="002B44E4" w:rsidP="00D92368">
            <w:pPr>
              <w:pStyle w:val="NoSpacing"/>
              <w:jc w:val="center"/>
              <w:rPr>
                <w:szCs w:val="24"/>
              </w:rPr>
            </w:pPr>
            <w:r w:rsidRPr="00820281">
              <w:rPr>
                <w:szCs w:val="24"/>
              </w:rPr>
              <w:t>24.75</w:t>
            </w:r>
          </w:p>
        </w:tc>
        <w:tc>
          <w:tcPr>
            <w:tcW w:w="1279" w:type="dxa"/>
            <w:noWrap/>
            <w:vAlign w:val="center"/>
            <w:hideMark/>
          </w:tcPr>
          <w:p w14:paraId="2A306124" w14:textId="77777777" w:rsidR="002B44E4" w:rsidRPr="00820281" w:rsidRDefault="002B44E4" w:rsidP="00D92368">
            <w:pPr>
              <w:pStyle w:val="NoSpacing"/>
              <w:jc w:val="center"/>
              <w:rPr>
                <w:szCs w:val="24"/>
              </w:rPr>
            </w:pPr>
          </w:p>
        </w:tc>
        <w:tc>
          <w:tcPr>
            <w:tcW w:w="1280" w:type="dxa"/>
            <w:noWrap/>
            <w:vAlign w:val="center"/>
            <w:hideMark/>
          </w:tcPr>
          <w:p w14:paraId="1D0B74E0" w14:textId="77777777" w:rsidR="002B44E4" w:rsidRPr="00820281" w:rsidRDefault="002B44E4" w:rsidP="00D92368">
            <w:pPr>
              <w:pStyle w:val="NoSpacing"/>
              <w:jc w:val="center"/>
              <w:rPr>
                <w:szCs w:val="24"/>
              </w:rPr>
            </w:pPr>
          </w:p>
        </w:tc>
        <w:tc>
          <w:tcPr>
            <w:tcW w:w="1199" w:type="dxa"/>
            <w:noWrap/>
            <w:vAlign w:val="center"/>
            <w:hideMark/>
          </w:tcPr>
          <w:p w14:paraId="5B8F8433" w14:textId="77777777" w:rsidR="002B44E4" w:rsidRPr="00820281" w:rsidRDefault="002B44E4" w:rsidP="00D92368">
            <w:pPr>
              <w:pStyle w:val="NoSpacing"/>
              <w:jc w:val="center"/>
              <w:rPr>
                <w:szCs w:val="24"/>
              </w:rPr>
            </w:pPr>
          </w:p>
        </w:tc>
        <w:tc>
          <w:tcPr>
            <w:tcW w:w="1033" w:type="dxa"/>
            <w:noWrap/>
            <w:vAlign w:val="center"/>
            <w:hideMark/>
          </w:tcPr>
          <w:p w14:paraId="2BCF75AA" w14:textId="77777777" w:rsidR="002B44E4" w:rsidRPr="00820281" w:rsidRDefault="002B44E4" w:rsidP="00D92368">
            <w:pPr>
              <w:pStyle w:val="NoSpacing"/>
              <w:jc w:val="center"/>
              <w:rPr>
                <w:szCs w:val="24"/>
              </w:rPr>
            </w:pPr>
          </w:p>
        </w:tc>
      </w:tr>
      <w:tr w:rsidR="002B44E4" w:rsidRPr="00820281" w14:paraId="0A076790" w14:textId="77777777" w:rsidTr="00D92368">
        <w:trPr>
          <w:trHeight w:val="288"/>
          <w:jc w:val="center"/>
        </w:trPr>
        <w:tc>
          <w:tcPr>
            <w:tcW w:w="1313" w:type="dxa"/>
            <w:noWrap/>
            <w:vAlign w:val="center"/>
            <w:hideMark/>
          </w:tcPr>
          <w:p w14:paraId="0160F1DF" w14:textId="77777777" w:rsidR="002B44E4" w:rsidRPr="00820281" w:rsidRDefault="002B44E4" w:rsidP="00D92368">
            <w:pPr>
              <w:pStyle w:val="NoSpacing"/>
              <w:rPr>
                <w:szCs w:val="24"/>
              </w:rPr>
            </w:pPr>
            <w:r w:rsidRPr="00820281">
              <w:rPr>
                <w:szCs w:val="24"/>
              </w:rPr>
              <w:t>Rota</w:t>
            </w:r>
          </w:p>
        </w:tc>
        <w:tc>
          <w:tcPr>
            <w:tcW w:w="1182" w:type="dxa"/>
            <w:noWrap/>
            <w:vAlign w:val="center"/>
            <w:hideMark/>
          </w:tcPr>
          <w:p w14:paraId="7F2BB05B" w14:textId="77777777" w:rsidR="002B44E4" w:rsidRPr="00820281" w:rsidRDefault="002B44E4" w:rsidP="00D92368">
            <w:pPr>
              <w:pStyle w:val="NoSpacing"/>
              <w:jc w:val="center"/>
              <w:rPr>
                <w:szCs w:val="24"/>
              </w:rPr>
            </w:pPr>
            <w:r w:rsidRPr="00820281">
              <w:rPr>
                <w:szCs w:val="24"/>
              </w:rPr>
              <w:t>8.98</w:t>
            </w:r>
          </w:p>
        </w:tc>
        <w:tc>
          <w:tcPr>
            <w:tcW w:w="1279" w:type="dxa"/>
            <w:noWrap/>
            <w:vAlign w:val="center"/>
            <w:hideMark/>
          </w:tcPr>
          <w:p w14:paraId="4A1983AD" w14:textId="77777777" w:rsidR="002B44E4" w:rsidRPr="00820281" w:rsidRDefault="002B44E4" w:rsidP="00D92368">
            <w:pPr>
              <w:pStyle w:val="NoSpacing"/>
              <w:jc w:val="center"/>
              <w:rPr>
                <w:szCs w:val="24"/>
              </w:rPr>
            </w:pPr>
            <w:r w:rsidRPr="00820281">
              <w:rPr>
                <w:szCs w:val="24"/>
              </w:rPr>
              <w:t>6.04</w:t>
            </w:r>
          </w:p>
        </w:tc>
        <w:tc>
          <w:tcPr>
            <w:tcW w:w="1279" w:type="dxa"/>
            <w:noWrap/>
            <w:vAlign w:val="center"/>
            <w:hideMark/>
          </w:tcPr>
          <w:p w14:paraId="4FDD6986" w14:textId="77777777" w:rsidR="002B44E4" w:rsidRPr="00820281" w:rsidRDefault="002B44E4" w:rsidP="00D92368">
            <w:pPr>
              <w:pStyle w:val="NoSpacing"/>
              <w:jc w:val="center"/>
              <w:rPr>
                <w:szCs w:val="24"/>
              </w:rPr>
            </w:pPr>
            <w:r w:rsidRPr="00820281">
              <w:rPr>
                <w:szCs w:val="24"/>
              </w:rPr>
              <w:t>4.36</w:t>
            </w:r>
          </w:p>
        </w:tc>
        <w:tc>
          <w:tcPr>
            <w:tcW w:w="1280" w:type="dxa"/>
            <w:noWrap/>
            <w:vAlign w:val="center"/>
            <w:hideMark/>
          </w:tcPr>
          <w:p w14:paraId="7C26262C" w14:textId="77777777" w:rsidR="002B44E4" w:rsidRPr="00820281" w:rsidRDefault="002B44E4" w:rsidP="00D92368">
            <w:pPr>
              <w:pStyle w:val="NoSpacing"/>
              <w:jc w:val="center"/>
              <w:rPr>
                <w:szCs w:val="24"/>
              </w:rPr>
            </w:pPr>
            <w:r w:rsidRPr="00820281">
              <w:rPr>
                <w:szCs w:val="24"/>
              </w:rPr>
              <w:t>4.45</w:t>
            </w:r>
          </w:p>
        </w:tc>
        <w:tc>
          <w:tcPr>
            <w:tcW w:w="1199" w:type="dxa"/>
            <w:noWrap/>
            <w:vAlign w:val="center"/>
            <w:hideMark/>
          </w:tcPr>
          <w:p w14:paraId="5E9366C9" w14:textId="77777777" w:rsidR="002B44E4" w:rsidRPr="00820281" w:rsidRDefault="002B44E4" w:rsidP="00D92368">
            <w:pPr>
              <w:pStyle w:val="NoSpacing"/>
              <w:jc w:val="center"/>
              <w:rPr>
                <w:szCs w:val="24"/>
              </w:rPr>
            </w:pPr>
            <w:r w:rsidRPr="00820281">
              <w:rPr>
                <w:szCs w:val="24"/>
              </w:rPr>
              <w:t>9.94</w:t>
            </w:r>
          </w:p>
        </w:tc>
        <w:tc>
          <w:tcPr>
            <w:tcW w:w="1033" w:type="dxa"/>
            <w:noWrap/>
            <w:vAlign w:val="center"/>
            <w:hideMark/>
          </w:tcPr>
          <w:p w14:paraId="57DB1026" w14:textId="77777777" w:rsidR="002B44E4" w:rsidRPr="00820281" w:rsidRDefault="002B44E4" w:rsidP="00D92368">
            <w:pPr>
              <w:pStyle w:val="NoSpacing"/>
              <w:jc w:val="center"/>
              <w:rPr>
                <w:szCs w:val="24"/>
              </w:rPr>
            </w:pPr>
            <w:r w:rsidRPr="00820281">
              <w:rPr>
                <w:szCs w:val="24"/>
              </w:rPr>
              <w:t>17.39</w:t>
            </w:r>
          </w:p>
        </w:tc>
      </w:tr>
      <w:tr w:rsidR="002B44E4" w:rsidRPr="00820281" w14:paraId="6B0E590C" w14:textId="77777777" w:rsidTr="00D92368">
        <w:trPr>
          <w:trHeight w:val="288"/>
          <w:jc w:val="center"/>
        </w:trPr>
        <w:tc>
          <w:tcPr>
            <w:tcW w:w="1313" w:type="dxa"/>
            <w:noWrap/>
            <w:vAlign w:val="center"/>
            <w:hideMark/>
          </w:tcPr>
          <w:p w14:paraId="591CA60D" w14:textId="77777777" w:rsidR="002B44E4" w:rsidRPr="00820281" w:rsidRDefault="002B44E4" w:rsidP="00D92368">
            <w:pPr>
              <w:pStyle w:val="NoSpacing"/>
              <w:rPr>
                <w:szCs w:val="24"/>
              </w:rPr>
            </w:pPr>
            <w:r w:rsidRPr="00820281">
              <w:rPr>
                <w:szCs w:val="24"/>
              </w:rPr>
              <w:t>Saipan</w:t>
            </w:r>
          </w:p>
        </w:tc>
        <w:tc>
          <w:tcPr>
            <w:tcW w:w="1182" w:type="dxa"/>
            <w:noWrap/>
            <w:vAlign w:val="center"/>
            <w:hideMark/>
          </w:tcPr>
          <w:p w14:paraId="3B1B170A" w14:textId="77777777" w:rsidR="002B44E4" w:rsidRPr="00820281" w:rsidRDefault="002B44E4" w:rsidP="00D92368">
            <w:pPr>
              <w:pStyle w:val="NoSpacing"/>
              <w:jc w:val="center"/>
              <w:rPr>
                <w:szCs w:val="24"/>
              </w:rPr>
            </w:pPr>
            <w:r w:rsidRPr="00820281">
              <w:rPr>
                <w:szCs w:val="24"/>
              </w:rPr>
              <w:t>20.85</w:t>
            </w:r>
          </w:p>
        </w:tc>
        <w:tc>
          <w:tcPr>
            <w:tcW w:w="1279" w:type="dxa"/>
            <w:noWrap/>
            <w:vAlign w:val="center"/>
            <w:hideMark/>
          </w:tcPr>
          <w:p w14:paraId="194FBE11" w14:textId="77777777" w:rsidR="002B44E4" w:rsidRPr="00820281" w:rsidRDefault="002B44E4" w:rsidP="00D92368">
            <w:pPr>
              <w:pStyle w:val="NoSpacing"/>
              <w:jc w:val="center"/>
              <w:rPr>
                <w:szCs w:val="24"/>
              </w:rPr>
            </w:pPr>
            <w:r w:rsidRPr="00820281">
              <w:rPr>
                <w:szCs w:val="24"/>
              </w:rPr>
              <w:t>10.63</w:t>
            </w:r>
          </w:p>
        </w:tc>
        <w:tc>
          <w:tcPr>
            <w:tcW w:w="1279" w:type="dxa"/>
            <w:noWrap/>
            <w:vAlign w:val="center"/>
            <w:hideMark/>
          </w:tcPr>
          <w:p w14:paraId="233B4714" w14:textId="77777777" w:rsidR="002B44E4" w:rsidRPr="00820281" w:rsidRDefault="002B44E4" w:rsidP="00D92368">
            <w:pPr>
              <w:pStyle w:val="NoSpacing"/>
              <w:jc w:val="center"/>
              <w:rPr>
                <w:szCs w:val="24"/>
              </w:rPr>
            </w:pPr>
            <w:r w:rsidRPr="00820281">
              <w:rPr>
                <w:szCs w:val="24"/>
              </w:rPr>
              <w:t>10.18</w:t>
            </w:r>
          </w:p>
        </w:tc>
        <w:tc>
          <w:tcPr>
            <w:tcW w:w="1280" w:type="dxa"/>
            <w:noWrap/>
            <w:vAlign w:val="center"/>
            <w:hideMark/>
          </w:tcPr>
          <w:p w14:paraId="342286E2" w14:textId="77777777" w:rsidR="002B44E4" w:rsidRPr="00820281" w:rsidRDefault="002B44E4" w:rsidP="00D92368">
            <w:pPr>
              <w:pStyle w:val="NoSpacing"/>
              <w:jc w:val="center"/>
              <w:rPr>
                <w:szCs w:val="24"/>
              </w:rPr>
            </w:pPr>
            <w:r w:rsidRPr="00820281">
              <w:rPr>
                <w:szCs w:val="24"/>
              </w:rPr>
              <w:t>10.18</w:t>
            </w:r>
          </w:p>
        </w:tc>
        <w:tc>
          <w:tcPr>
            <w:tcW w:w="1199" w:type="dxa"/>
            <w:noWrap/>
            <w:vAlign w:val="center"/>
            <w:hideMark/>
          </w:tcPr>
          <w:p w14:paraId="2B9D63EB" w14:textId="77777777" w:rsidR="002B44E4" w:rsidRPr="00820281" w:rsidRDefault="002B44E4" w:rsidP="00D92368">
            <w:pPr>
              <w:pStyle w:val="NoSpacing"/>
              <w:jc w:val="center"/>
              <w:rPr>
                <w:szCs w:val="24"/>
              </w:rPr>
            </w:pPr>
            <w:r w:rsidRPr="00820281">
              <w:rPr>
                <w:szCs w:val="24"/>
              </w:rPr>
              <w:t>13.73</w:t>
            </w:r>
          </w:p>
        </w:tc>
        <w:tc>
          <w:tcPr>
            <w:tcW w:w="1033" w:type="dxa"/>
            <w:noWrap/>
            <w:vAlign w:val="center"/>
            <w:hideMark/>
          </w:tcPr>
          <w:p w14:paraId="500F03B7" w14:textId="77777777" w:rsidR="002B44E4" w:rsidRPr="00820281" w:rsidRDefault="002B44E4" w:rsidP="00D92368">
            <w:pPr>
              <w:pStyle w:val="NoSpacing"/>
              <w:jc w:val="center"/>
              <w:rPr>
                <w:szCs w:val="24"/>
              </w:rPr>
            </w:pPr>
            <w:r w:rsidRPr="00820281">
              <w:rPr>
                <w:szCs w:val="24"/>
              </w:rPr>
              <w:t>24.99</w:t>
            </w:r>
          </w:p>
        </w:tc>
      </w:tr>
      <w:tr w:rsidR="002B44E4" w:rsidRPr="00820281" w14:paraId="4EB83AAC" w14:textId="77777777" w:rsidTr="00D92368">
        <w:trPr>
          <w:trHeight w:val="288"/>
          <w:jc w:val="center"/>
        </w:trPr>
        <w:tc>
          <w:tcPr>
            <w:tcW w:w="1313" w:type="dxa"/>
            <w:noWrap/>
            <w:vAlign w:val="center"/>
            <w:hideMark/>
          </w:tcPr>
          <w:p w14:paraId="207B0BD6" w14:textId="77777777" w:rsidR="002B44E4" w:rsidRPr="00820281" w:rsidRDefault="002B44E4" w:rsidP="00D92368">
            <w:pPr>
              <w:pStyle w:val="NoSpacing"/>
              <w:rPr>
                <w:szCs w:val="24"/>
              </w:rPr>
            </w:pPr>
            <w:r w:rsidRPr="00820281">
              <w:rPr>
                <w:szCs w:val="24"/>
              </w:rPr>
              <w:t>Santa Rosa</w:t>
            </w:r>
          </w:p>
        </w:tc>
        <w:tc>
          <w:tcPr>
            <w:tcW w:w="1182" w:type="dxa"/>
            <w:noWrap/>
            <w:vAlign w:val="center"/>
            <w:hideMark/>
          </w:tcPr>
          <w:p w14:paraId="2B81C891" w14:textId="77777777" w:rsidR="002B44E4" w:rsidRPr="00820281" w:rsidRDefault="002B44E4" w:rsidP="00D92368">
            <w:pPr>
              <w:pStyle w:val="NoSpacing"/>
              <w:jc w:val="center"/>
              <w:rPr>
                <w:szCs w:val="24"/>
              </w:rPr>
            </w:pPr>
            <w:r w:rsidRPr="00820281">
              <w:rPr>
                <w:szCs w:val="24"/>
              </w:rPr>
              <w:t>7.31</w:t>
            </w:r>
          </w:p>
        </w:tc>
        <w:tc>
          <w:tcPr>
            <w:tcW w:w="1279" w:type="dxa"/>
            <w:noWrap/>
            <w:vAlign w:val="center"/>
            <w:hideMark/>
          </w:tcPr>
          <w:p w14:paraId="2CF82284" w14:textId="77777777" w:rsidR="002B44E4" w:rsidRPr="00820281" w:rsidRDefault="002B44E4" w:rsidP="00D92368">
            <w:pPr>
              <w:pStyle w:val="NoSpacing"/>
              <w:jc w:val="center"/>
              <w:rPr>
                <w:szCs w:val="24"/>
              </w:rPr>
            </w:pPr>
            <w:r w:rsidRPr="00820281">
              <w:rPr>
                <w:szCs w:val="24"/>
              </w:rPr>
              <w:t>7.8</w:t>
            </w:r>
          </w:p>
        </w:tc>
        <w:tc>
          <w:tcPr>
            <w:tcW w:w="1279" w:type="dxa"/>
            <w:noWrap/>
            <w:vAlign w:val="center"/>
            <w:hideMark/>
          </w:tcPr>
          <w:p w14:paraId="4650F280" w14:textId="77777777" w:rsidR="002B44E4" w:rsidRPr="00820281" w:rsidRDefault="002B44E4" w:rsidP="00D92368">
            <w:pPr>
              <w:pStyle w:val="NoSpacing"/>
              <w:jc w:val="center"/>
              <w:rPr>
                <w:szCs w:val="24"/>
              </w:rPr>
            </w:pPr>
          </w:p>
        </w:tc>
        <w:tc>
          <w:tcPr>
            <w:tcW w:w="1280" w:type="dxa"/>
            <w:noWrap/>
            <w:vAlign w:val="center"/>
            <w:hideMark/>
          </w:tcPr>
          <w:p w14:paraId="2A73FC75" w14:textId="77777777" w:rsidR="002B44E4" w:rsidRPr="00820281" w:rsidRDefault="002B44E4" w:rsidP="00D92368">
            <w:pPr>
              <w:pStyle w:val="NoSpacing"/>
              <w:jc w:val="center"/>
              <w:rPr>
                <w:szCs w:val="24"/>
              </w:rPr>
            </w:pPr>
          </w:p>
        </w:tc>
        <w:tc>
          <w:tcPr>
            <w:tcW w:w="1199" w:type="dxa"/>
            <w:noWrap/>
            <w:vAlign w:val="center"/>
            <w:hideMark/>
          </w:tcPr>
          <w:p w14:paraId="3EA8D3D2" w14:textId="77777777" w:rsidR="002B44E4" w:rsidRPr="00820281" w:rsidRDefault="002B44E4" w:rsidP="00D92368">
            <w:pPr>
              <w:pStyle w:val="NoSpacing"/>
              <w:jc w:val="center"/>
              <w:rPr>
                <w:szCs w:val="24"/>
              </w:rPr>
            </w:pPr>
          </w:p>
        </w:tc>
        <w:tc>
          <w:tcPr>
            <w:tcW w:w="1033" w:type="dxa"/>
            <w:noWrap/>
            <w:vAlign w:val="center"/>
            <w:hideMark/>
          </w:tcPr>
          <w:p w14:paraId="6DD2E56B" w14:textId="77777777" w:rsidR="002B44E4" w:rsidRPr="00820281" w:rsidRDefault="002B44E4" w:rsidP="00D92368">
            <w:pPr>
              <w:pStyle w:val="NoSpacing"/>
              <w:jc w:val="center"/>
              <w:rPr>
                <w:szCs w:val="24"/>
              </w:rPr>
            </w:pPr>
          </w:p>
        </w:tc>
      </w:tr>
      <w:tr w:rsidR="002B44E4" w:rsidRPr="00820281" w14:paraId="6C792DC0" w14:textId="77777777" w:rsidTr="00D92368">
        <w:trPr>
          <w:trHeight w:val="288"/>
          <w:jc w:val="center"/>
        </w:trPr>
        <w:tc>
          <w:tcPr>
            <w:tcW w:w="1313" w:type="dxa"/>
            <w:noWrap/>
            <w:vAlign w:val="center"/>
            <w:hideMark/>
          </w:tcPr>
          <w:p w14:paraId="0CAFBB9E" w14:textId="77777777" w:rsidR="002B44E4" w:rsidRPr="00820281" w:rsidRDefault="002B44E4" w:rsidP="00D92368">
            <w:pPr>
              <w:pStyle w:val="NoSpacing"/>
              <w:rPr>
                <w:szCs w:val="24"/>
              </w:rPr>
            </w:pPr>
            <w:proofErr w:type="spellStart"/>
            <w:r w:rsidRPr="00820281">
              <w:rPr>
                <w:szCs w:val="24"/>
              </w:rPr>
              <w:lastRenderedPageBreak/>
              <w:t>Sarigan</w:t>
            </w:r>
            <w:proofErr w:type="spellEnd"/>
          </w:p>
        </w:tc>
        <w:tc>
          <w:tcPr>
            <w:tcW w:w="1182" w:type="dxa"/>
            <w:noWrap/>
            <w:vAlign w:val="center"/>
            <w:hideMark/>
          </w:tcPr>
          <w:p w14:paraId="4CBD5BCA" w14:textId="77777777" w:rsidR="002B44E4" w:rsidRPr="00820281" w:rsidRDefault="002B44E4" w:rsidP="00D92368">
            <w:pPr>
              <w:pStyle w:val="NoSpacing"/>
              <w:jc w:val="center"/>
              <w:rPr>
                <w:szCs w:val="24"/>
              </w:rPr>
            </w:pPr>
            <w:r w:rsidRPr="00820281">
              <w:rPr>
                <w:szCs w:val="24"/>
              </w:rPr>
              <w:t>18.02</w:t>
            </w:r>
          </w:p>
        </w:tc>
        <w:tc>
          <w:tcPr>
            <w:tcW w:w="1279" w:type="dxa"/>
            <w:noWrap/>
            <w:vAlign w:val="center"/>
            <w:hideMark/>
          </w:tcPr>
          <w:p w14:paraId="1777217D" w14:textId="77777777" w:rsidR="002B44E4" w:rsidRPr="00820281" w:rsidRDefault="002B44E4" w:rsidP="00D92368">
            <w:pPr>
              <w:pStyle w:val="NoSpacing"/>
              <w:jc w:val="center"/>
              <w:rPr>
                <w:szCs w:val="24"/>
              </w:rPr>
            </w:pPr>
            <w:r w:rsidRPr="00820281">
              <w:rPr>
                <w:szCs w:val="24"/>
              </w:rPr>
              <w:t>12.88</w:t>
            </w:r>
          </w:p>
        </w:tc>
        <w:tc>
          <w:tcPr>
            <w:tcW w:w="1279" w:type="dxa"/>
            <w:noWrap/>
            <w:vAlign w:val="center"/>
            <w:hideMark/>
          </w:tcPr>
          <w:p w14:paraId="504C685D" w14:textId="77777777" w:rsidR="002B44E4" w:rsidRPr="00820281" w:rsidRDefault="002B44E4" w:rsidP="00D92368">
            <w:pPr>
              <w:pStyle w:val="NoSpacing"/>
              <w:jc w:val="center"/>
              <w:rPr>
                <w:szCs w:val="24"/>
              </w:rPr>
            </w:pPr>
            <w:r w:rsidRPr="00820281">
              <w:rPr>
                <w:szCs w:val="24"/>
              </w:rPr>
              <w:t>14.21</w:t>
            </w:r>
          </w:p>
        </w:tc>
        <w:tc>
          <w:tcPr>
            <w:tcW w:w="1280" w:type="dxa"/>
            <w:noWrap/>
            <w:vAlign w:val="center"/>
            <w:hideMark/>
          </w:tcPr>
          <w:p w14:paraId="1E4C9B38" w14:textId="77777777" w:rsidR="002B44E4" w:rsidRPr="00820281" w:rsidRDefault="002B44E4" w:rsidP="00D92368">
            <w:pPr>
              <w:pStyle w:val="NoSpacing"/>
              <w:jc w:val="center"/>
              <w:rPr>
                <w:szCs w:val="24"/>
              </w:rPr>
            </w:pPr>
            <w:r w:rsidRPr="00820281">
              <w:rPr>
                <w:szCs w:val="24"/>
              </w:rPr>
              <w:t>23.37</w:t>
            </w:r>
          </w:p>
        </w:tc>
        <w:tc>
          <w:tcPr>
            <w:tcW w:w="1199" w:type="dxa"/>
            <w:noWrap/>
            <w:vAlign w:val="center"/>
            <w:hideMark/>
          </w:tcPr>
          <w:p w14:paraId="7BEB683D" w14:textId="77777777" w:rsidR="002B44E4" w:rsidRPr="00820281" w:rsidRDefault="002B44E4" w:rsidP="00D92368">
            <w:pPr>
              <w:pStyle w:val="NoSpacing"/>
              <w:jc w:val="center"/>
              <w:rPr>
                <w:szCs w:val="24"/>
              </w:rPr>
            </w:pPr>
            <w:r w:rsidRPr="00820281">
              <w:rPr>
                <w:szCs w:val="24"/>
              </w:rPr>
              <w:t>18.01</w:t>
            </w:r>
          </w:p>
        </w:tc>
        <w:tc>
          <w:tcPr>
            <w:tcW w:w="1033" w:type="dxa"/>
            <w:noWrap/>
            <w:vAlign w:val="center"/>
            <w:hideMark/>
          </w:tcPr>
          <w:p w14:paraId="110AF582" w14:textId="77777777" w:rsidR="002B44E4" w:rsidRPr="00820281" w:rsidRDefault="002B44E4" w:rsidP="00D92368">
            <w:pPr>
              <w:pStyle w:val="NoSpacing"/>
              <w:jc w:val="center"/>
              <w:rPr>
                <w:szCs w:val="24"/>
              </w:rPr>
            </w:pPr>
            <w:r w:rsidRPr="00820281">
              <w:rPr>
                <w:szCs w:val="24"/>
              </w:rPr>
              <w:t>31.98</w:t>
            </w:r>
          </w:p>
        </w:tc>
      </w:tr>
      <w:tr w:rsidR="002B44E4" w:rsidRPr="00820281" w14:paraId="0555DAA1" w14:textId="77777777" w:rsidTr="00D92368">
        <w:trPr>
          <w:trHeight w:val="288"/>
          <w:jc w:val="center"/>
        </w:trPr>
        <w:tc>
          <w:tcPr>
            <w:tcW w:w="1313" w:type="dxa"/>
            <w:noWrap/>
            <w:vAlign w:val="center"/>
            <w:hideMark/>
          </w:tcPr>
          <w:p w14:paraId="7FDD216C" w14:textId="77777777" w:rsidR="002B44E4" w:rsidRPr="00820281" w:rsidRDefault="002B44E4" w:rsidP="00D92368">
            <w:pPr>
              <w:pStyle w:val="NoSpacing"/>
              <w:rPr>
                <w:szCs w:val="24"/>
              </w:rPr>
            </w:pPr>
            <w:r w:rsidRPr="00820281">
              <w:rPr>
                <w:szCs w:val="24"/>
              </w:rPr>
              <w:t>Stingray</w:t>
            </w:r>
          </w:p>
        </w:tc>
        <w:tc>
          <w:tcPr>
            <w:tcW w:w="1182" w:type="dxa"/>
            <w:noWrap/>
            <w:vAlign w:val="center"/>
            <w:hideMark/>
          </w:tcPr>
          <w:p w14:paraId="6158240B" w14:textId="77777777" w:rsidR="002B44E4" w:rsidRPr="00820281" w:rsidRDefault="002B44E4" w:rsidP="00D92368">
            <w:pPr>
              <w:pStyle w:val="NoSpacing"/>
              <w:jc w:val="center"/>
              <w:rPr>
                <w:szCs w:val="24"/>
              </w:rPr>
            </w:pPr>
            <w:r w:rsidRPr="00820281">
              <w:rPr>
                <w:szCs w:val="24"/>
              </w:rPr>
              <w:t>54.86</w:t>
            </w:r>
          </w:p>
        </w:tc>
        <w:tc>
          <w:tcPr>
            <w:tcW w:w="1279" w:type="dxa"/>
            <w:noWrap/>
            <w:vAlign w:val="center"/>
            <w:hideMark/>
          </w:tcPr>
          <w:p w14:paraId="0D6BA4EC" w14:textId="77777777" w:rsidR="002B44E4" w:rsidRPr="00820281" w:rsidRDefault="002B44E4" w:rsidP="00D92368">
            <w:pPr>
              <w:pStyle w:val="NoSpacing"/>
              <w:jc w:val="center"/>
              <w:rPr>
                <w:szCs w:val="24"/>
              </w:rPr>
            </w:pPr>
          </w:p>
        </w:tc>
        <w:tc>
          <w:tcPr>
            <w:tcW w:w="1279" w:type="dxa"/>
            <w:noWrap/>
            <w:vAlign w:val="center"/>
            <w:hideMark/>
          </w:tcPr>
          <w:p w14:paraId="75A2ACED" w14:textId="77777777" w:rsidR="002B44E4" w:rsidRPr="00820281" w:rsidRDefault="002B44E4" w:rsidP="00D92368">
            <w:pPr>
              <w:pStyle w:val="NoSpacing"/>
              <w:jc w:val="center"/>
              <w:rPr>
                <w:szCs w:val="24"/>
              </w:rPr>
            </w:pPr>
          </w:p>
        </w:tc>
        <w:tc>
          <w:tcPr>
            <w:tcW w:w="1280" w:type="dxa"/>
            <w:noWrap/>
            <w:vAlign w:val="center"/>
            <w:hideMark/>
          </w:tcPr>
          <w:p w14:paraId="7CD0ECF7" w14:textId="77777777" w:rsidR="002B44E4" w:rsidRPr="00820281" w:rsidRDefault="002B44E4" w:rsidP="00D92368">
            <w:pPr>
              <w:pStyle w:val="NoSpacing"/>
              <w:jc w:val="center"/>
              <w:rPr>
                <w:szCs w:val="24"/>
              </w:rPr>
            </w:pPr>
          </w:p>
        </w:tc>
        <w:tc>
          <w:tcPr>
            <w:tcW w:w="1199" w:type="dxa"/>
            <w:noWrap/>
            <w:vAlign w:val="center"/>
            <w:hideMark/>
          </w:tcPr>
          <w:p w14:paraId="761FBD15" w14:textId="77777777" w:rsidR="002B44E4" w:rsidRPr="00820281" w:rsidRDefault="002B44E4" w:rsidP="00D92368">
            <w:pPr>
              <w:pStyle w:val="NoSpacing"/>
              <w:jc w:val="center"/>
              <w:rPr>
                <w:szCs w:val="24"/>
              </w:rPr>
            </w:pPr>
          </w:p>
        </w:tc>
        <w:tc>
          <w:tcPr>
            <w:tcW w:w="1033" w:type="dxa"/>
            <w:noWrap/>
            <w:vAlign w:val="center"/>
            <w:hideMark/>
          </w:tcPr>
          <w:p w14:paraId="3AA5CA7C" w14:textId="77777777" w:rsidR="002B44E4" w:rsidRPr="00820281" w:rsidRDefault="002B44E4" w:rsidP="00D92368">
            <w:pPr>
              <w:pStyle w:val="NoSpacing"/>
              <w:jc w:val="center"/>
              <w:rPr>
                <w:szCs w:val="24"/>
              </w:rPr>
            </w:pPr>
          </w:p>
        </w:tc>
      </w:tr>
      <w:tr w:rsidR="002B44E4" w:rsidRPr="00820281" w14:paraId="2FA6AD1C" w14:textId="77777777" w:rsidTr="00D92368">
        <w:trPr>
          <w:trHeight w:val="288"/>
          <w:jc w:val="center"/>
        </w:trPr>
        <w:tc>
          <w:tcPr>
            <w:tcW w:w="1313" w:type="dxa"/>
            <w:noWrap/>
            <w:vAlign w:val="center"/>
            <w:hideMark/>
          </w:tcPr>
          <w:p w14:paraId="49B11553" w14:textId="77777777" w:rsidR="002B44E4" w:rsidRPr="00820281" w:rsidRDefault="002B44E4" w:rsidP="00D92368">
            <w:pPr>
              <w:pStyle w:val="NoSpacing"/>
              <w:rPr>
                <w:szCs w:val="24"/>
              </w:rPr>
            </w:pPr>
            <w:r w:rsidRPr="00820281">
              <w:rPr>
                <w:szCs w:val="24"/>
              </w:rPr>
              <w:t>Supply</w:t>
            </w:r>
          </w:p>
        </w:tc>
        <w:tc>
          <w:tcPr>
            <w:tcW w:w="1182" w:type="dxa"/>
            <w:noWrap/>
            <w:vAlign w:val="center"/>
            <w:hideMark/>
          </w:tcPr>
          <w:p w14:paraId="298BEBE4" w14:textId="77777777" w:rsidR="002B44E4" w:rsidRPr="00820281" w:rsidRDefault="002B44E4" w:rsidP="00D92368">
            <w:pPr>
              <w:pStyle w:val="NoSpacing"/>
              <w:jc w:val="center"/>
              <w:rPr>
                <w:szCs w:val="24"/>
              </w:rPr>
            </w:pPr>
            <w:r w:rsidRPr="00820281">
              <w:rPr>
                <w:szCs w:val="24"/>
              </w:rPr>
              <w:t>38.75</w:t>
            </w:r>
          </w:p>
        </w:tc>
        <w:tc>
          <w:tcPr>
            <w:tcW w:w="1279" w:type="dxa"/>
            <w:noWrap/>
            <w:vAlign w:val="center"/>
            <w:hideMark/>
          </w:tcPr>
          <w:p w14:paraId="77E56264" w14:textId="77777777" w:rsidR="002B44E4" w:rsidRPr="00820281" w:rsidRDefault="002B44E4" w:rsidP="00D92368">
            <w:pPr>
              <w:pStyle w:val="NoSpacing"/>
              <w:jc w:val="center"/>
              <w:rPr>
                <w:szCs w:val="24"/>
              </w:rPr>
            </w:pPr>
          </w:p>
        </w:tc>
        <w:tc>
          <w:tcPr>
            <w:tcW w:w="1279" w:type="dxa"/>
            <w:noWrap/>
            <w:vAlign w:val="center"/>
            <w:hideMark/>
          </w:tcPr>
          <w:p w14:paraId="35FC8AFE" w14:textId="77777777" w:rsidR="002B44E4" w:rsidRPr="00820281" w:rsidRDefault="002B44E4" w:rsidP="00D92368">
            <w:pPr>
              <w:pStyle w:val="NoSpacing"/>
              <w:jc w:val="center"/>
              <w:rPr>
                <w:szCs w:val="24"/>
              </w:rPr>
            </w:pPr>
          </w:p>
        </w:tc>
        <w:tc>
          <w:tcPr>
            <w:tcW w:w="1280" w:type="dxa"/>
            <w:noWrap/>
            <w:vAlign w:val="center"/>
            <w:hideMark/>
          </w:tcPr>
          <w:p w14:paraId="346D0512" w14:textId="77777777" w:rsidR="002B44E4" w:rsidRPr="00820281" w:rsidRDefault="002B44E4" w:rsidP="00D92368">
            <w:pPr>
              <w:pStyle w:val="NoSpacing"/>
              <w:jc w:val="center"/>
              <w:rPr>
                <w:szCs w:val="24"/>
              </w:rPr>
            </w:pPr>
          </w:p>
        </w:tc>
        <w:tc>
          <w:tcPr>
            <w:tcW w:w="1199" w:type="dxa"/>
            <w:noWrap/>
            <w:vAlign w:val="center"/>
            <w:hideMark/>
          </w:tcPr>
          <w:p w14:paraId="5568525D" w14:textId="77777777" w:rsidR="002B44E4" w:rsidRPr="00820281" w:rsidRDefault="002B44E4" w:rsidP="00D92368">
            <w:pPr>
              <w:pStyle w:val="NoSpacing"/>
              <w:jc w:val="center"/>
              <w:rPr>
                <w:szCs w:val="24"/>
              </w:rPr>
            </w:pPr>
          </w:p>
        </w:tc>
        <w:tc>
          <w:tcPr>
            <w:tcW w:w="1033" w:type="dxa"/>
            <w:noWrap/>
            <w:vAlign w:val="center"/>
            <w:hideMark/>
          </w:tcPr>
          <w:p w14:paraId="1E2C96EC" w14:textId="77777777" w:rsidR="002B44E4" w:rsidRPr="00820281" w:rsidRDefault="002B44E4" w:rsidP="00D92368">
            <w:pPr>
              <w:pStyle w:val="NoSpacing"/>
              <w:jc w:val="center"/>
              <w:rPr>
                <w:szCs w:val="24"/>
              </w:rPr>
            </w:pPr>
          </w:p>
        </w:tc>
      </w:tr>
      <w:tr w:rsidR="002B44E4" w:rsidRPr="00820281" w14:paraId="1E5E39DF" w14:textId="77777777" w:rsidTr="00D92368">
        <w:trPr>
          <w:trHeight w:val="288"/>
          <w:jc w:val="center"/>
        </w:trPr>
        <w:tc>
          <w:tcPr>
            <w:tcW w:w="1313" w:type="dxa"/>
            <w:noWrap/>
            <w:vAlign w:val="center"/>
            <w:hideMark/>
          </w:tcPr>
          <w:p w14:paraId="284BC8B1" w14:textId="77777777" w:rsidR="002B44E4" w:rsidRPr="00820281" w:rsidRDefault="002B44E4" w:rsidP="00D92368">
            <w:pPr>
              <w:pStyle w:val="NoSpacing"/>
              <w:rPr>
                <w:szCs w:val="24"/>
              </w:rPr>
            </w:pPr>
            <w:r w:rsidRPr="00820281">
              <w:rPr>
                <w:szCs w:val="24"/>
              </w:rPr>
              <w:t>Tatsumi</w:t>
            </w:r>
          </w:p>
        </w:tc>
        <w:tc>
          <w:tcPr>
            <w:tcW w:w="1182" w:type="dxa"/>
            <w:noWrap/>
            <w:vAlign w:val="center"/>
            <w:hideMark/>
          </w:tcPr>
          <w:p w14:paraId="7E5EE6A5" w14:textId="77777777" w:rsidR="002B44E4" w:rsidRPr="00820281" w:rsidRDefault="002B44E4" w:rsidP="00D92368">
            <w:pPr>
              <w:pStyle w:val="NoSpacing"/>
              <w:jc w:val="center"/>
              <w:rPr>
                <w:szCs w:val="24"/>
              </w:rPr>
            </w:pPr>
            <w:r w:rsidRPr="00820281">
              <w:rPr>
                <w:szCs w:val="24"/>
              </w:rPr>
              <w:t>7.92</w:t>
            </w:r>
          </w:p>
        </w:tc>
        <w:tc>
          <w:tcPr>
            <w:tcW w:w="1279" w:type="dxa"/>
            <w:noWrap/>
            <w:vAlign w:val="center"/>
            <w:hideMark/>
          </w:tcPr>
          <w:p w14:paraId="19C33890" w14:textId="77777777" w:rsidR="002B44E4" w:rsidRPr="00820281" w:rsidRDefault="002B44E4" w:rsidP="00D92368">
            <w:pPr>
              <w:pStyle w:val="NoSpacing"/>
              <w:jc w:val="center"/>
              <w:rPr>
                <w:szCs w:val="24"/>
              </w:rPr>
            </w:pPr>
          </w:p>
        </w:tc>
        <w:tc>
          <w:tcPr>
            <w:tcW w:w="1279" w:type="dxa"/>
            <w:noWrap/>
            <w:vAlign w:val="center"/>
            <w:hideMark/>
          </w:tcPr>
          <w:p w14:paraId="715DA016" w14:textId="77777777" w:rsidR="002B44E4" w:rsidRPr="00820281" w:rsidRDefault="002B44E4" w:rsidP="00D92368">
            <w:pPr>
              <w:pStyle w:val="NoSpacing"/>
              <w:jc w:val="center"/>
              <w:rPr>
                <w:szCs w:val="24"/>
              </w:rPr>
            </w:pPr>
          </w:p>
        </w:tc>
        <w:tc>
          <w:tcPr>
            <w:tcW w:w="1280" w:type="dxa"/>
            <w:noWrap/>
            <w:vAlign w:val="center"/>
            <w:hideMark/>
          </w:tcPr>
          <w:p w14:paraId="2FD3598A" w14:textId="77777777" w:rsidR="002B44E4" w:rsidRPr="00820281" w:rsidRDefault="002B44E4" w:rsidP="00D92368">
            <w:pPr>
              <w:pStyle w:val="NoSpacing"/>
              <w:jc w:val="center"/>
              <w:rPr>
                <w:szCs w:val="24"/>
              </w:rPr>
            </w:pPr>
          </w:p>
        </w:tc>
        <w:tc>
          <w:tcPr>
            <w:tcW w:w="1199" w:type="dxa"/>
            <w:noWrap/>
            <w:vAlign w:val="center"/>
            <w:hideMark/>
          </w:tcPr>
          <w:p w14:paraId="5A1ECC30" w14:textId="77777777" w:rsidR="002B44E4" w:rsidRPr="00820281" w:rsidRDefault="002B44E4" w:rsidP="00D92368">
            <w:pPr>
              <w:pStyle w:val="NoSpacing"/>
              <w:jc w:val="center"/>
              <w:rPr>
                <w:szCs w:val="24"/>
              </w:rPr>
            </w:pPr>
          </w:p>
        </w:tc>
        <w:tc>
          <w:tcPr>
            <w:tcW w:w="1033" w:type="dxa"/>
            <w:noWrap/>
            <w:vAlign w:val="center"/>
            <w:hideMark/>
          </w:tcPr>
          <w:p w14:paraId="6A8C2B18" w14:textId="77777777" w:rsidR="002B44E4" w:rsidRPr="00820281" w:rsidRDefault="002B44E4" w:rsidP="00D92368">
            <w:pPr>
              <w:pStyle w:val="NoSpacing"/>
              <w:jc w:val="center"/>
              <w:rPr>
                <w:szCs w:val="24"/>
              </w:rPr>
            </w:pPr>
          </w:p>
        </w:tc>
      </w:tr>
      <w:tr w:rsidR="002B44E4" w:rsidRPr="00820281" w14:paraId="04F94677" w14:textId="77777777" w:rsidTr="00D92368">
        <w:trPr>
          <w:trHeight w:val="288"/>
          <w:jc w:val="center"/>
        </w:trPr>
        <w:tc>
          <w:tcPr>
            <w:tcW w:w="1313" w:type="dxa"/>
            <w:noWrap/>
            <w:vAlign w:val="center"/>
            <w:hideMark/>
          </w:tcPr>
          <w:p w14:paraId="1FDEE70C" w14:textId="77777777" w:rsidR="002B44E4" w:rsidRPr="00820281" w:rsidRDefault="002B44E4" w:rsidP="00D92368">
            <w:pPr>
              <w:pStyle w:val="NoSpacing"/>
              <w:rPr>
                <w:szCs w:val="24"/>
              </w:rPr>
            </w:pPr>
            <w:r w:rsidRPr="00820281">
              <w:rPr>
                <w:szCs w:val="24"/>
              </w:rPr>
              <w:t>Tinian</w:t>
            </w:r>
          </w:p>
        </w:tc>
        <w:tc>
          <w:tcPr>
            <w:tcW w:w="1182" w:type="dxa"/>
            <w:noWrap/>
            <w:vAlign w:val="center"/>
            <w:hideMark/>
          </w:tcPr>
          <w:p w14:paraId="45527254" w14:textId="77777777" w:rsidR="002B44E4" w:rsidRPr="00820281" w:rsidRDefault="002B44E4" w:rsidP="00D92368">
            <w:pPr>
              <w:pStyle w:val="NoSpacing"/>
              <w:jc w:val="center"/>
              <w:rPr>
                <w:szCs w:val="24"/>
              </w:rPr>
            </w:pPr>
            <w:r w:rsidRPr="00820281">
              <w:rPr>
                <w:szCs w:val="24"/>
              </w:rPr>
              <w:t>12.46</w:t>
            </w:r>
          </w:p>
        </w:tc>
        <w:tc>
          <w:tcPr>
            <w:tcW w:w="1279" w:type="dxa"/>
            <w:noWrap/>
            <w:vAlign w:val="center"/>
            <w:hideMark/>
          </w:tcPr>
          <w:p w14:paraId="06F8D87C" w14:textId="77777777" w:rsidR="002B44E4" w:rsidRPr="00820281" w:rsidRDefault="002B44E4" w:rsidP="00D92368">
            <w:pPr>
              <w:pStyle w:val="NoSpacing"/>
              <w:jc w:val="center"/>
              <w:rPr>
                <w:szCs w:val="24"/>
              </w:rPr>
            </w:pPr>
            <w:r w:rsidRPr="00820281">
              <w:rPr>
                <w:szCs w:val="24"/>
              </w:rPr>
              <w:t>8.99</w:t>
            </w:r>
          </w:p>
        </w:tc>
        <w:tc>
          <w:tcPr>
            <w:tcW w:w="1279" w:type="dxa"/>
            <w:noWrap/>
            <w:vAlign w:val="center"/>
            <w:hideMark/>
          </w:tcPr>
          <w:p w14:paraId="1395C9F7" w14:textId="77777777" w:rsidR="002B44E4" w:rsidRPr="00820281" w:rsidRDefault="002B44E4" w:rsidP="00D92368">
            <w:pPr>
              <w:pStyle w:val="NoSpacing"/>
              <w:jc w:val="center"/>
              <w:rPr>
                <w:szCs w:val="24"/>
              </w:rPr>
            </w:pPr>
            <w:r w:rsidRPr="00820281">
              <w:rPr>
                <w:szCs w:val="24"/>
              </w:rPr>
              <w:t>8.08</w:t>
            </w:r>
          </w:p>
        </w:tc>
        <w:tc>
          <w:tcPr>
            <w:tcW w:w="1280" w:type="dxa"/>
            <w:noWrap/>
            <w:vAlign w:val="center"/>
            <w:hideMark/>
          </w:tcPr>
          <w:p w14:paraId="7471D60E" w14:textId="77777777" w:rsidR="002B44E4" w:rsidRPr="00820281" w:rsidRDefault="002B44E4" w:rsidP="00D92368">
            <w:pPr>
              <w:pStyle w:val="NoSpacing"/>
              <w:jc w:val="center"/>
              <w:rPr>
                <w:szCs w:val="24"/>
              </w:rPr>
            </w:pPr>
            <w:r w:rsidRPr="00820281">
              <w:rPr>
                <w:szCs w:val="24"/>
              </w:rPr>
              <w:t>9.33</w:t>
            </w:r>
          </w:p>
        </w:tc>
        <w:tc>
          <w:tcPr>
            <w:tcW w:w="1199" w:type="dxa"/>
            <w:noWrap/>
            <w:vAlign w:val="center"/>
            <w:hideMark/>
          </w:tcPr>
          <w:p w14:paraId="4E2DC24F" w14:textId="77777777" w:rsidR="002B44E4" w:rsidRPr="00820281" w:rsidRDefault="002B44E4" w:rsidP="00D92368">
            <w:pPr>
              <w:pStyle w:val="NoSpacing"/>
              <w:jc w:val="center"/>
              <w:rPr>
                <w:szCs w:val="24"/>
              </w:rPr>
            </w:pPr>
            <w:r w:rsidRPr="00820281">
              <w:rPr>
                <w:szCs w:val="24"/>
              </w:rPr>
              <w:t>12.02</w:t>
            </w:r>
          </w:p>
        </w:tc>
        <w:tc>
          <w:tcPr>
            <w:tcW w:w="1033" w:type="dxa"/>
            <w:noWrap/>
            <w:vAlign w:val="center"/>
            <w:hideMark/>
          </w:tcPr>
          <w:p w14:paraId="4C8427D7" w14:textId="77777777" w:rsidR="002B44E4" w:rsidRPr="00820281" w:rsidRDefault="002B44E4" w:rsidP="00D92368">
            <w:pPr>
              <w:pStyle w:val="NoSpacing"/>
              <w:jc w:val="center"/>
              <w:rPr>
                <w:szCs w:val="24"/>
              </w:rPr>
            </w:pPr>
            <w:r w:rsidRPr="00820281">
              <w:rPr>
                <w:szCs w:val="24"/>
              </w:rPr>
              <w:t>17.37</w:t>
            </w:r>
          </w:p>
        </w:tc>
      </w:tr>
    </w:tbl>
    <w:p w14:paraId="6A10F129" w14:textId="77777777" w:rsidR="002B44E4" w:rsidRDefault="002B44E4" w:rsidP="002B44E4">
      <w:pPr>
        <w:pStyle w:val="Caption"/>
        <w:spacing w:after="120"/>
      </w:pPr>
      <w:bookmarkStart w:id="19" w:name="_Toc447807859"/>
      <w:bookmarkStart w:id="20" w:name="_Toc25924260"/>
      <w:r>
        <w:t xml:space="preserve">Table </w:t>
      </w:r>
      <w:r w:rsidR="00E60A6D">
        <w:fldChar w:fldCharType="begin"/>
      </w:r>
      <w:r w:rsidR="00E60A6D">
        <w:instrText xml:space="preserve"> SEQ Table \* ARABIC </w:instrText>
      </w:r>
      <w:r w:rsidR="00E60A6D">
        <w:fldChar w:fldCharType="separate"/>
      </w:r>
      <w:r>
        <w:rPr>
          <w:noProof/>
        </w:rPr>
        <w:t>57</w:t>
      </w:r>
      <w:r w:rsidR="00E60A6D">
        <w:rPr>
          <w:noProof/>
        </w:rPr>
        <w:fldChar w:fldCharType="end"/>
      </w:r>
      <w:r>
        <w:t>. Mean percent cover of macroalgae from RAMP sites collected from towed-diver surveys using previous methodology in the Mariana</w:t>
      </w:r>
      <w:bookmarkEnd w:id="19"/>
      <w:r>
        <w:t xml:space="preserve"> Archipelago</w:t>
      </w:r>
      <w:bookmarkEnd w:id="20"/>
    </w:p>
    <w:tbl>
      <w:tblPr>
        <w:tblStyle w:val="TableGrid"/>
        <w:tblW w:w="9360" w:type="dxa"/>
        <w:jc w:val="center"/>
        <w:tblLook w:val="04A0" w:firstRow="1" w:lastRow="0" w:firstColumn="1" w:lastColumn="0" w:noHBand="0" w:noVBand="1"/>
      </w:tblPr>
      <w:tblGrid>
        <w:gridCol w:w="1434"/>
        <w:gridCol w:w="1292"/>
        <w:gridCol w:w="1398"/>
        <w:gridCol w:w="1398"/>
        <w:gridCol w:w="1399"/>
        <w:gridCol w:w="1310"/>
        <w:gridCol w:w="1129"/>
      </w:tblGrid>
      <w:tr w:rsidR="002B44E4" w:rsidRPr="001256CD" w14:paraId="17F13738" w14:textId="77777777" w:rsidTr="00D92368">
        <w:trPr>
          <w:trHeight w:val="288"/>
          <w:tblHeader/>
          <w:jc w:val="center"/>
        </w:trPr>
        <w:tc>
          <w:tcPr>
            <w:tcW w:w="1313" w:type="dxa"/>
            <w:noWrap/>
            <w:hideMark/>
          </w:tcPr>
          <w:p w14:paraId="270098FF" w14:textId="77777777" w:rsidR="002B44E4" w:rsidRPr="00820281" w:rsidRDefault="002B44E4" w:rsidP="00D92368">
            <w:pPr>
              <w:pStyle w:val="NoSpacing"/>
              <w:spacing w:before="40" w:after="40"/>
              <w:jc w:val="center"/>
              <w:rPr>
                <w:b/>
                <w:szCs w:val="24"/>
              </w:rPr>
            </w:pPr>
            <w:r w:rsidRPr="00820281">
              <w:rPr>
                <w:b/>
                <w:szCs w:val="24"/>
              </w:rPr>
              <w:t>Year</w:t>
            </w:r>
          </w:p>
        </w:tc>
        <w:tc>
          <w:tcPr>
            <w:tcW w:w="1182" w:type="dxa"/>
            <w:noWrap/>
            <w:hideMark/>
          </w:tcPr>
          <w:p w14:paraId="5CFA4614" w14:textId="77777777" w:rsidR="002B44E4" w:rsidRPr="00820281" w:rsidRDefault="002B44E4" w:rsidP="00D92368">
            <w:pPr>
              <w:pStyle w:val="NoSpacing"/>
              <w:spacing w:before="40" w:after="40"/>
              <w:jc w:val="center"/>
              <w:rPr>
                <w:b/>
                <w:szCs w:val="24"/>
              </w:rPr>
            </w:pPr>
            <w:r w:rsidRPr="00820281">
              <w:rPr>
                <w:b/>
                <w:szCs w:val="24"/>
              </w:rPr>
              <w:t>2003</w:t>
            </w:r>
          </w:p>
        </w:tc>
        <w:tc>
          <w:tcPr>
            <w:tcW w:w="1279" w:type="dxa"/>
            <w:noWrap/>
            <w:hideMark/>
          </w:tcPr>
          <w:p w14:paraId="085F4622" w14:textId="77777777" w:rsidR="002B44E4" w:rsidRPr="00820281" w:rsidRDefault="002B44E4" w:rsidP="00D92368">
            <w:pPr>
              <w:pStyle w:val="NoSpacing"/>
              <w:spacing w:before="40" w:after="40"/>
              <w:jc w:val="center"/>
              <w:rPr>
                <w:b/>
                <w:szCs w:val="24"/>
              </w:rPr>
            </w:pPr>
            <w:r w:rsidRPr="00820281">
              <w:rPr>
                <w:b/>
                <w:szCs w:val="24"/>
              </w:rPr>
              <w:t>2005</w:t>
            </w:r>
          </w:p>
        </w:tc>
        <w:tc>
          <w:tcPr>
            <w:tcW w:w="1279" w:type="dxa"/>
            <w:noWrap/>
            <w:hideMark/>
          </w:tcPr>
          <w:p w14:paraId="4A124A29" w14:textId="77777777" w:rsidR="002B44E4" w:rsidRPr="00820281" w:rsidRDefault="002B44E4" w:rsidP="00D92368">
            <w:pPr>
              <w:pStyle w:val="NoSpacing"/>
              <w:spacing w:before="40" w:after="40"/>
              <w:jc w:val="center"/>
              <w:rPr>
                <w:b/>
                <w:szCs w:val="24"/>
              </w:rPr>
            </w:pPr>
            <w:r w:rsidRPr="00820281">
              <w:rPr>
                <w:b/>
                <w:szCs w:val="24"/>
              </w:rPr>
              <w:t>2007</w:t>
            </w:r>
          </w:p>
        </w:tc>
        <w:tc>
          <w:tcPr>
            <w:tcW w:w="1280" w:type="dxa"/>
            <w:noWrap/>
            <w:hideMark/>
          </w:tcPr>
          <w:p w14:paraId="3AB3EF7F" w14:textId="77777777" w:rsidR="002B44E4" w:rsidRPr="00820281" w:rsidRDefault="002B44E4" w:rsidP="00D92368">
            <w:pPr>
              <w:pStyle w:val="NoSpacing"/>
              <w:spacing w:before="40" w:after="40"/>
              <w:jc w:val="center"/>
              <w:rPr>
                <w:b/>
                <w:szCs w:val="24"/>
              </w:rPr>
            </w:pPr>
            <w:r w:rsidRPr="00820281">
              <w:rPr>
                <w:b/>
                <w:szCs w:val="24"/>
              </w:rPr>
              <w:t>2009</w:t>
            </w:r>
          </w:p>
        </w:tc>
        <w:tc>
          <w:tcPr>
            <w:tcW w:w="1199" w:type="dxa"/>
            <w:noWrap/>
            <w:hideMark/>
          </w:tcPr>
          <w:p w14:paraId="23F7A47E" w14:textId="77777777" w:rsidR="002B44E4" w:rsidRPr="00820281" w:rsidRDefault="002B44E4" w:rsidP="00D92368">
            <w:pPr>
              <w:pStyle w:val="NoSpacing"/>
              <w:spacing w:before="40" w:after="40"/>
              <w:jc w:val="center"/>
              <w:rPr>
                <w:b/>
                <w:szCs w:val="24"/>
              </w:rPr>
            </w:pPr>
            <w:r w:rsidRPr="00820281">
              <w:rPr>
                <w:b/>
                <w:szCs w:val="24"/>
              </w:rPr>
              <w:t>2011</w:t>
            </w:r>
          </w:p>
        </w:tc>
        <w:tc>
          <w:tcPr>
            <w:tcW w:w="1033" w:type="dxa"/>
            <w:noWrap/>
            <w:hideMark/>
          </w:tcPr>
          <w:p w14:paraId="6E6E48F1" w14:textId="77777777" w:rsidR="002B44E4" w:rsidRPr="00820281" w:rsidRDefault="002B44E4" w:rsidP="00D92368">
            <w:pPr>
              <w:pStyle w:val="NoSpacing"/>
              <w:spacing w:before="40" w:after="40"/>
              <w:jc w:val="center"/>
              <w:rPr>
                <w:b/>
                <w:szCs w:val="24"/>
              </w:rPr>
            </w:pPr>
            <w:r w:rsidRPr="00820281">
              <w:rPr>
                <w:b/>
                <w:szCs w:val="24"/>
              </w:rPr>
              <w:t>2014</w:t>
            </w:r>
          </w:p>
        </w:tc>
      </w:tr>
      <w:tr w:rsidR="002B44E4" w:rsidRPr="001256CD" w14:paraId="588DC5C0" w14:textId="77777777" w:rsidTr="00D92368">
        <w:trPr>
          <w:trHeight w:val="288"/>
          <w:jc w:val="center"/>
        </w:trPr>
        <w:tc>
          <w:tcPr>
            <w:tcW w:w="1313" w:type="dxa"/>
            <w:noWrap/>
            <w:vAlign w:val="center"/>
            <w:hideMark/>
          </w:tcPr>
          <w:p w14:paraId="1BE027F4" w14:textId="77777777" w:rsidR="002B44E4" w:rsidRPr="001256CD" w:rsidRDefault="002B44E4" w:rsidP="00D92368">
            <w:pPr>
              <w:pStyle w:val="NoSpacing"/>
            </w:pPr>
            <w:proofErr w:type="spellStart"/>
            <w:r w:rsidRPr="001256CD">
              <w:t>Agrihan</w:t>
            </w:r>
            <w:proofErr w:type="spellEnd"/>
          </w:p>
        </w:tc>
        <w:tc>
          <w:tcPr>
            <w:tcW w:w="1182" w:type="dxa"/>
            <w:noWrap/>
            <w:vAlign w:val="center"/>
            <w:hideMark/>
          </w:tcPr>
          <w:p w14:paraId="01696F7F" w14:textId="77777777" w:rsidR="002B44E4" w:rsidRPr="001256CD" w:rsidRDefault="002B44E4" w:rsidP="00D92368">
            <w:pPr>
              <w:pStyle w:val="NoSpacing"/>
              <w:jc w:val="center"/>
            </w:pPr>
            <w:r w:rsidRPr="001256CD">
              <w:t>48.25</w:t>
            </w:r>
          </w:p>
        </w:tc>
        <w:tc>
          <w:tcPr>
            <w:tcW w:w="1279" w:type="dxa"/>
            <w:noWrap/>
            <w:vAlign w:val="center"/>
            <w:hideMark/>
          </w:tcPr>
          <w:p w14:paraId="44E702EC" w14:textId="77777777" w:rsidR="002B44E4" w:rsidRPr="001256CD" w:rsidRDefault="002B44E4" w:rsidP="00D92368">
            <w:pPr>
              <w:pStyle w:val="NoSpacing"/>
              <w:jc w:val="center"/>
            </w:pPr>
            <w:r w:rsidRPr="001256CD">
              <w:t>22.65</w:t>
            </w:r>
          </w:p>
        </w:tc>
        <w:tc>
          <w:tcPr>
            <w:tcW w:w="1279" w:type="dxa"/>
            <w:noWrap/>
            <w:vAlign w:val="center"/>
            <w:hideMark/>
          </w:tcPr>
          <w:p w14:paraId="6D6802E1" w14:textId="77777777" w:rsidR="002B44E4" w:rsidRPr="001256CD" w:rsidRDefault="002B44E4" w:rsidP="00D92368">
            <w:pPr>
              <w:pStyle w:val="NoSpacing"/>
              <w:jc w:val="center"/>
            </w:pPr>
            <w:r w:rsidRPr="001256CD">
              <w:t>8.55</w:t>
            </w:r>
          </w:p>
        </w:tc>
        <w:tc>
          <w:tcPr>
            <w:tcW w:w="1280" w:type="dxa"/>
            <w:noWrap/>
            <w:vAlign w:val="center"/>
            <w:hideMark/>
          </w:tcPr>
          <w:p w14:paraId="4A4373AA" w14:textId="77777777" w:rsidR="002B44E4" w:rsidRPr="001256CD" w:rsidRDefault="002B44E4" w:rsidP="00D92368">
            <w:pPr>
              <w:pStyle w:val="NoSpacing"/>
              <w:jc w:val="center"/>
            </w:pPr>
            <w:r w:rsidRPr="001256CD">
              <w:t>3.2</w:t>
            </w:r>
          </w:p>
        </w:tc>
        <w:tc>
          <w:tcPr>
            <w:tcW w:w="1199" w:type="dxa"/>
            <w:noWrap/>
            <w:vAlign w:val="center"/>
            <w:hideMark/>
          </w:tcPr>
          <w:p w14:paraId="18B91967" w14:textId="77777777" w:rsidR="002B44E4" w:rsidRPr="001256CD" w:rsidRDefault="002B44E4" w:rsidP="00D92368">
            <w:pPr>
              <w:pStyle w:val="NoSpacing"/>
              <w:jc w:val="center"/>
            </w:pPr>
            <w:r w:rsidRPr="001256CD">
              <w:t>4.63</w:t>
            </w:r>
          </w:p>
        </w:tc>
        <w:tc>
          <w:tcPr>
            <w:tcW w:w="1033" w:type="dxa"/>
            <w:noWrap/>
            <w:vAlign w:val="center"/>
            <w:hideMark/>
          </w:tcPr>
          <w:p w14:paraId="10103354" w14:textId="77777777" w:rsidR="002B44E4" w:rsidRPr="001256CD" w:rsidRDefault="002B44E4" w:rsidP="00D92368">
            <w:pPr>
              <w:pStyle w:val="NoSpacing"/>
              <w:jc w:val="center"/>
            </w:pPr>
          </w:p>
        </w:tc>
      </w:tr>
      <w:tr w:rsidR="002B44E4" w:rsidRPr="001256CD" w14:paraId="6B70DE7D" w14:textId="77777777" w:rsidTr="00D92368">
        <w:trPr>
          <w:trHeight w:val="288"/>
          <w:jc w:val="center"/>
        </w:trPr>
        <w:tc>
          <w:tcPr>
            <w:tcW w:w="1313" w:type="dxa"/>
            <w:noWrap/>
            <w:vAlign w:val="center"/>
            <w:hideMark/>
          </w:tcPr>
          <w:p w14:paraId="51E84558" w14:textId="77777777" w:rsidR="002B44E4" w:rsidRPr="001256CD" w:rsidRDefault="002B44E4" w:rsidP="00D92368">
            <w:pPr>
              <w:pStyle w:val="NoSpacing"/>
            </w:pPr>
            <w:proofErr w:type="spellStart"/>
            <w:r w:rsidRPr="001256CD">
              <w:t>Aguijan</w:t>
            </w:r>
            <w:proofErr w:type="spellEnd"/>
          </w:p>
        </w:tc>
        <w:tc>
          <w:tcPr>
            <w:tcW w:w="1182" w:type="dxa"/>
            <w:noWrap/>
            <w:vAlign w:val="center"/>
            <w:hideMark/>
          </w:tcPr>
          <w:p w14:paraId="56B91EB4" w14:textId="77777777" w:rsidR="002B44E4" w:rsidRPr="001256CD" w:rsidRDefault="002B44E4" w:rsidP="00D92368">
            <w:pPr>
              <w:pStyle w:val="NoSpacing"/>
              <w:jc w:val="center"/>
            </w:pPr>
            <w:r w:rsidRPr="001256CD">
              <w:t>44.56</w:t>
            </w:r>
          </w:p>
        </w:tc>
        <w:tc>
          <w:tcPr>
            <w:tcW w:w="1279" w:type="dxa"/>
            <w:noWrap/>
            <w:vAlign w:val="center"/>
            <w:hideMark/>
          </w:tcPr>
          <w:p w14:paraId="16DBC226" w14:textId="77777777" w:rsidR="002B44E4" w:rsidRPr="001256CD" w:rsidRDefault="002B44E4" w:rsidP="00D92368">
            <w:pPr>
              <w:pStyle w:val="NoSpacing"/>
              <w:jc w:val="center"/>
            </w:pPr>
            <w:r w:rsidRPr="001256CD">
              <w:t>38.81</w:t>
            </w:r>
          </w:p>
        </w:tc>
        <w:tc>
          <w:tcPr>
            <w:tcW w:w="1279" w:type="dxa"/>
            <w:noWrap/>
            <w:vAlign w:val="center"/>
            <w:hideMark/>
          </w:tcPr>
          <w:p w14:paraId="07B3EEB8" w14:textId="77777777" w:rsidR="002B44E4" w:rsidRPr="001256CD" w:rsidRDefault="002B44E4" w:rsidP="00D92368">
            <w:pPr>
              <w:pStyle w:val="NoSpacing"/>
              <w:jc w:val="center"/>
            </w:pPr>
            <w:r w:rsidRPr="001256CD">
              <w:t>28.31</w:t>
            </w:r>
          </w:p>
        </w:tc>
        <w:tc>
          <w:tcPr>
            <w:tcW w:w="1280" w:type="dxa"/>
            <w:noWrap/>
            <w:vAlign w:val="center"/>
            <w:hideMark/>
          </w:tcPr>
          <w:p w14:paraId="1CD9C430" w14:textId="77777777" w:rsidR="002B44E4" w:rsidRPr="001256CD" w:rsidRDefault="002B44E4" w:rsidP="00D92368">
            <w:pPr>
              <w:pStyle w:val="NoSpacing"/>
              <w:jc w:val="center"/>
            </w:pPr>
            <w:r w:rsidRPr="001256CD">
              <w:t>20.8</w:t>
            </w:r>
          </w:p>
        </w:tc>
        <w:tc>
          <w:tcPr>
            <w:tcW w:w="1199" w:type="dxa"/>
            <w:noWrap/>
            <w:vAlign w:val="center"/>
            <w:hideMark/>
          </w:tcPr>
          <w:p w14:paraId="694839E1" w14:textId="77777777" w:rsidR="002B44E4" w:rsidRPr="001256CD" w:rsidRDefault="002B44E4" w:rsidP="00D92368">
            <w:pPr>
              <w:pStyle w:val="NoSpacing"/>
              <w:jc w:val="center"/>
            </w:pPr>
            <w:r w:rsidRPr="001256CD">
              <w:t>21.52</w:t>
            </w:r>
          </w:p>
        </w:tc>
        <w:tc>
          <w:tcPr>
            <w:tcW w:w="1033" w:type="dxa"/>
            <w:noWrap/>
            <w:vAlign w:val="center"/>
            <w:hideMark/>
          </w:tcPr>
          <w:p w14:paraId="12E161C8" w14:textId="77777777" w:rsidR="002B44E4" w:rsidRPr="001256CD" w:rsidRDefault="002B44E4" w:rsidP="00D92368">
            <w:pPr>
              <w:pStyle w:val="NoSpacing"/>
              <w:jc w:val="center"/>
            </w:pPr>
            <w:r w:rsidRPr="001256CD">
              <w:t>25.1</w:t>
            </w:r>
          </w:p>
        </w:tc>
      </w:tr>
      <w:tr w:rsidR="002B44E4" w:rsidRPr="001256CD" w14:paraId="55DB1E09" w14:textId="77777777" w:rsidTr="00D92368">
        <w:trPr>
          <w:trHeight w:val="288"/>
          <w:jc w:val="center"/>
        </w:trPr>
        <w:tc>
          <w:tcPr>
            <w:tcW w:w="1313" w:type="dxa"/>
            <w:noWrap/>
            <w:vAlign w:val="center"/>
            <w:hideMark/>
          </w:tcPr>
          <w:p w14:paraId="64146163" w14:textId="77777777" w:rsidR="002B44E4" w:rsidRPr="001256CD" w:rsidRDefault="002B44E4" w:rsidP="00D92368">
            <w:pPr>
              <w:pStyle w:val="NoSpacing"/>
            </w:pPr>
            <w:proofErr w:type="spellStart"/>
            <w:r w:rsidRPr="001256CD">
              <w:t>Alamagan</w:t>
            </w:r>
            <w:proofErr w:type="spellEnd"/>
          </w:p>
        </w:tc>
        <w:tc>
          <w:tcPr>
            <w:tcW w:w="1182" w:type="dxa"/>
            <w:noWrap/>
            <w:vAlign w:val="center"/>
            <w:hideMark/>
          </w:tcPr>
          <w:p w14:paraId="7CE8F617" w14:textId="77777777" w:rsidR="002B44E4" w:rsidRPr="001256CD" w:rsidRDefault="002B44E4" w:rsidP="00D92368">
            <w:pPr>
              <w:pStyle w:val="NoSpacing"/>
              <w:jc w:val="center"/>
            </w:pPr>
            <w:r w:rsidRPr="001256CD">
              <w:t>41.21</w:t>
            </w:r>
          </w:p>
        </w:tc>
        <w:tc>
          <w:tcPr>
            <w:tcW w:w="1279" w:type="dxa"/>
            <w:noWrap/>
            <w:vAlign w:val="center"/>
            <w:hideMark/>
          </w:tcPr>
          <w:p w14:paraId="1035DC7A" w14:textId="77777777" w:rsidR="002B44E4" w:rsidRPr="001256CD" w:rsidRDefault="002B44E4" w:rsidP="00D92368">
            <w:pPr>
              <w:pStyle w:val="NoSpacing"/>
              <w:jc w:val="center"/>
            </w:pPr>
            <w:r w:rsidRPr="001256CD">
              <w:t>26.03</w:t>
            </w:r>
          </w:p>
        </w:tc>
        <w:tc>
          <w:tcPr>
            <w:tcW w:w="1279" w:type="dxa"/>
            <w:noWrap/>
            <w:vAlign w:val="center"/>
            <w:hideMark/>
          </w:tcPr>
          <w:p w14:paraId="7D57DB34" w14:textId="77777777" w:rsidR="002B44E4" w:rsidRPr="001256CD" w:rsidRDefault="002B44E4" w:rsidP="00D92368">
            <w:pPr>
              <w:pStyle w:val="NoSpacing"/>
              <w:jc w:val="center"/>
            </w:pPr>
            <w:r w:rsidRPr="001256CD">
              <w:t>15.65</w:t>
            </w:r>
          </w:p>
        </w:tc>
        <w:tc>
          <w:tcPr>
            <w:tcW w:w="1280" w:type="dxa"/>
            <w:noWrap/>
            <w:vAlign w:val="center"/>
            <w:hideMark/>
          </w:tcPr>
          <w:p w14:paraId="2E816482" w14:textId="77777777" w:rsidR="002B44E4" w:rsidRPr="001256CD" w:rsidRDefault="002B44E4" w:rsidP="00D92368">
            <w:pPr>
              <w:pStyle w:val="NoSpacing"/>
              <w:jc w:val="center"/>
            </w:pPr>
            <w:r w:rsidRPr="001256CD">
              <w:t>15.47</w:t>
            </w:r>
          </w:p>
        </w:tc>
        <w:tc>
          <w:tcPr>
            <w:tcW w:w="1199" w:type="dxa"/>
            <w:noWrap/>
            <w:vAlign w:val="center"/>
            <w:hideMark/>
          </w:tcPr>
          <w:p w14:paraId="34F9AA91" w14:textId="77777777" w:rsidR="002B44E4" w:rsidRPr="001256CD" w:rsidRDefault="002B44E4" w:rsidP="00D92368">
            <w:pPr>
              <w:pStyle w:val="NoSpacing"/>
              <w:jc w:val="center"/>
            </w:pPr>
            <w:r w:rsidRPr="001256CD">
              <w:t>12.81</w:t>
            </w:r>
          </w:p>
        </w:tc>
        <w:tc>
          <w:tcPr>
            <w:tcW w:w="1033" w:type="dxa"/>
            <w:noWrap/>
            <w:vAlign w:val="center"/>
            <w:hideMark/>
          </w:tcPr>
          <w:p w14:paraId="69114042" w14:textId="77777777" w:rsidR="002B44E4" w:rsidRPr="001256CD" w:rsidRDefault="002B44E4" w:rsidP="00D92368">
            <w:pPr>
              <w:pStyle w:val="NoSpacing"/>
              <w:jc w:val="center"/>
            </w:pPr>
            <w:r w:rsidRPr="001256CD">
              <w:t>8.33</w:t>
            </w:r>
          </w:p>
        </w:tc>
      </w:tr>
      <w:tr w:rsidR="002B44E4" w:rsidRPr="001256CD" w14:paraId="2B9FB9EF" w14:textId="77777777" w:rsidTr="00D92368">
        <w:trPr>
          <w:trHeight w:val="288"/>
          <w:jc w:val="center"/>
        </w:trPr>
        <w:tc>
          <w:tcPr>
            <w:tcW w:w="1313" w:type="dxa"/>
            <w:noWrap/>
            <w:vAlign w:val="center"/>
            <w:hideMark/>
          </w:tcPr>
          <w:p w14:paraId="521C14FD" w14:textId="77777777" w:rsidR="002B44E4" w:rsidRPr="001256CD" w:rsidRDefault="002B44E4" w:rsidP="00D92368">
            <w:pPr>
              <w:pStyle w:val="NoSpacing"/>
            </w:pPr>
            <w:proofErr w:type="spellStart"/>
            <w:r w:rsidRPr="001256CD">
              <w:t>Anatahan</w:t>
            </w:r>
            <w:proofErr w:type="spellEnd"/>
          </w:p>
        </w:tc>
        <w:tc>
          <w:tcPr>
            <w:tcW w:w="1182" w:type="dxa"/>
            <w:noWrap/>
            <w:vAlign w:val="center"/>
            <w:hideMark/>
          </w:tcPr>
          <w:p w14:paraId="1A5DFFF6" w14:textId="77777777" w:rsidR="002B44E4" w:rsidRPr="001256CD" w:rsidRDefault="002B44E4" w:rsidP="00D92368">
            <w:pPr>
              <w:pStyle w:val="NoSpacing"/>
              <w:jc w:val="center"/>
            </w:pPr>
            <w:r w:rsidRPr="001256CD">
              <w:t>14.31</w:t>
            </w:r>
          </w:p>
        </w:tc>
        <w:tc>
          <w:tcPr>
            <w:tcW w:w="1279" w:type="dxa"/>
            <w:noWrap/>
            <w:vAlign w:val="center"/>
            <w:hideMark/>
          </w:tcPr>
          <w:p w14:paraId="23312FE0" w14:textId="77777777" w:rsidR="002B44E4" w:rsidRPr="001256CD" w:rsidRDefault="002B44E4" w:rsidP="00D92368">
            <w:pPr>
              <w:pStyle w:val="NoSpacing"/>
              <w:jc w:val="center"/>
            </w:pPr>
          </w:p>
        </w:tc>
        <w:tc>
          <w:tcPr>
            <w:tcW w:w="1279" w:type="dxa"/>
            <w:noWrap/>
            <w:vAlign w:val="center"/>
            <w:hideMark/>
          </w:tcPr>
          <w:p w14:paraId="31065DFF" w14:textId="77777777" w:rsidR="002B44E4" w:rsidRPr="001256CD" w:rsidRDefault="002B44E4" w:rsidP="00D92368">
            <w:pPr>
              <w:pStyle w:val="NoSpacing"/>
              <w:jc w:val="center"/>
            </w:pPr>
          </w:p>
        </w:tc>
        <w:tc>
          <w:tcPr>
            <w:tcW w:w="1280" w:type="dxa"/>
            <w:noWrap/>
            <w:vAlign w:val="center"/>
            <w:hideMark/>
          </w:tcPr>
          <w:p w14:paraId="5C50CD43" w14:textId="77777777" w:rsidR="002B44E4" w:rsidRPr="001256CD" w:rsidRDefault="002B44E4" w:rsidP="00D92368">
            <w:pPr>
              <w:pStyle w:val="NoSpacing"/>
              <w:jc w:val="center"/>
            </w:pPr>
          </w:p>
        </w:tc>
        <w:tc>
          <w:tcPr>
            <w:tcW w:w="1199" w:type="dxa"/>
            <w:noWrap/>
            <w:vAlign w:val="center"/>
            <w:hideMark/>
          </w:tcPr>
          <w:p w14:paraId="22DF6413" w14:textId="77777777" w:rsidR="002B44E4" w:rsidRPr="001256CD" w:rsidRDefault="002B44E4" w:rsidP="00D92368">
            <w:pPr>
              <w:pStyle w:val="NoSpacing"/>
              <w:jc w:val="center"/>
            </w:pPr>
          </w:p>
        </w:tc>
        <w:tc>
          <w:tcPr>
            <w:tcW w:w="1033" w:type="dxa"/>
            <w:noWrap/>
            <w:vAlign w:val="center"/>
            <w:hideMark/>
          </w:tcPr>
          <w:p w14:paraId="6F0EF37B" w14:textId="77777777" w:rsidR="002B44E4" w:rsidRPr="001256CD" w:rsidRDefault="002B44E4" w:rsidP="00D92368">
            <w:pPr>
              <w:pStyle w:val="NoSpacing"/>
              <w:jc w:val="center"/>
            </w:pPr>
          </w:p>
        </w:tc>
      </w:tr>
      <w:tr w:rsidR="002B44E4" w:rsidRPr="001256CD" w14:paraId="4686D631" w14:textId="77777777" w:rsidTr="00D92368">
        <w:trPr>
          <w:trHeight w:val="288"/>
          <w:jc w:val="center"/>
        </w:trPr>
        <w:tc>
          <w:tcPr>
            <w:tcW w:w="1313" w:type="dxa"/>
            <w:noWrap/>
            <w:vAlign w:val="center"/>
            <w:hideMark/>
          </w:tcPr>
          <w:p w14:paraId="29ACD03B" w14:textId="77777777" w:rsidR="002B44E4" w:rsidRPr="001256CD" w:rsidRDefault="002B44E4" w:rsidP="00D92368">
            <w:pPr>
              <w:pStyle w:val="NoSpacing"/>
            </w:pPr>
            <w:proofErr w:type="spellStart"/>
            <w:r w:rsidRPr="001256CD">
              <w:t>Arakane</w:t>
            </w:r>
            <w:proofErr w:type="spellEnd"/>
          </w:p>
        </w:tc>
        <w:tc>
          <w:tcPr>
            <w:tcW w:w="1182" w:type="dxa"/>
            <w:noWrap/>
            <w:vAlign w:val="center"/>
            <w:hideMark/>
          </w:tcPr>
          <w:p w14:paraId="65BD2912" w14:textId="77777777" w:rsidR="002B44E4" w:rsidRPr="001256CD" w:rsidRDefault="002B44E4" w:rsidP="00D92368">
            <w:pPr>
              <w:pStyle w:val="NoSpacing"/>
              <w:jc w:val="center"/>
            </w:pPr>
            <w:r w:rsidRPr="001256CD">
              <w:t>52.26</w:t>
            </w:r>
          </w:p>
        </w:tc>
        <w:tc>
          <w:tcPr>
            <w:tcW w:w="1279" w:type="dxa"/>
            <w:noWrap/>
            <w:vAlign w:val="center"/>
            <w:hideMark/>
          </w:tcPr>
          <w:p w14:paraId="24DD75E0" w14:textId="77777777" w:rsidR="002B44E4" w:rsidRPr="001256CD" w:rsidRDefault="002B44E4" w:rsidP="00D92368">
            <w:pPr>
              <w:pStyle w:val="NoSpacing"/>
              <w:jc w:val="center"/>
            </w:pPr>
            <w:r w:rsidRPr="001256CD">
              <w:t>45.75</w:t>
            </w:r>
          </w:p>
        </w:tc>
        <w:tc>
          <w:tcPr>
            <w:tcW w:w="1279" w:type="dxa"/>
            <w:noWrap/>
            <w:vAlign w:val="center"/>
            <w:hideMark/>
          </w:tcPr>
          <w:p w14:paraId="5EFFE026" w14:textId="77777777" w:rsidR="002B44E4" w:rsidRPr="001256CD" w:rsidRDefault="002B44E4" w:rsidP="00D92368">
            <w:pPr>
              <w:pStyle w:val="NoSpacing"/>
              <w:jc w:val="center"/>
            </w:pPr>
          </w:p>
        </w:tc>
        <w:tc>
          <w:tcPr>
            <w:tcW w:w="1280" w:type="dxa"/>
            <w:noWrap/>
            <w:vAlign w:val="center"/>
            <w:hideMark/>
          </w:tcPr>
          <w:p w14:paraId="1947007A" w14:textId="77777777" w:rsidR="002B44E4" w:rsidRPr="001256CD" w:rsidRDefault="002B44E4" w:rsidP="00D92368">
            <w:pPr>
              <w:pStyle w:val="NoSpacing"/>
              <w:jc w:val="center"/>
            </w:pPr>
          </w:p>
        </w:tc>
        <w:tc>
          <w:tcPr>
            <w:tcW w:w="1199" w:type="dxa"/>
            <w:noWrap/>
            <w:vAlign w:val="center"/>
            <w:hideMark/>
          </w:tcPr>
          <w:p w14:paraId="53EA06A9" w14:textId="77777777" w:rsidR="002B44E4" w:rsidRPr="001256CD" w:rsidRDefault="002B44E4" w:rsidP="00D92368">
            <w:pPr>
              <w:pStyle w:val="NoSpacing"/>
              <w:jc w:val="center"/>
            </w:pPr>
          </w:p>
        </w:tc>
        <w:tc>
          <w:tcPr>
            <w:tcW w:w="1033" w:type="dxa"/>
            <w:noWrap/>
            <w:vAlign w:val="center"/>
            <w:hideMark/>
          </w:tcPr>
          <w:p w14:paraId="540E6007" w14:textId="77777777" w:rsidR="002B44E4" w:rsidRPr="001256CD" w:rsidRDefault="002B44E4" w:rsidP="00D92368">
            <w:pPr>
              <w:pStyle w:val="NoSpacing"/>
              <w:jc w:val="center"/>
            </w:pPr>
          </w:p>
        </w:tc>
      </w:tr>
      <w:tr w:rsidR="002B44E4" w:rsidRPr="001256CD" w14:paraId="6AD39F66" w14:textId="77777777" w:rsidTr="00D92368">
        <w:trPr>
          <w:trHeight w:val="288"/>
          <w:jc w:val="center"/>
        </w:trPr>
        <w:tc>
          <w:tcPr>
            <w:tcW w:w="1313" w:type="dxa"/>
            <w:noWrap/>
            <w:vAlign w:val="center"/>
            <w:hideMark/>
          </w:tcPr>
          <w:p w14:paraId="3DD3F3FC" w14:textId="77777777" w:rsidR="002B44E4" w:rsidRPr="001256CD" w:rsidRDefault="002B44E4" w:rsidP="00D92368">
            <w:pPr>
              <w:pStyle w:val="NoSpacing"/>
            </w:pPr>
            <w:r w:rsidRPr="001256CD">
              <w:t>Asuncion</w:t>
            </w:r>
          </w:p>
        </w:tc>
        <w:tc>
          <w:tcPr>
            <w:tcW w:w="1182" w:type="dxa"/>
            <w:noWrap/>
            <w:vAlign w:val="center"/>
            <w:hideMark/>
          </w:tcPr>
          <w:p w14:paraId="0743F0C1" w14:textId="77777777" w:rsidR="002B44E4" w:rsidRPr="001256CD" w:rsidRDefault="002B44E4" w:rsidP="00D92368">
            <w:pPr>
              <w:pStyle w:val="NoSpacing"/>
              <w:jc w:val="center"/>
            </w:pPr>
            <w:r w:rsidRPr="001256CD">
              <w:t>51.1</w:t>
            </w:r>
          </w:p>
        </w:tc>
        <w:tc>
          <w:tcPr>
            <w:tcW w:w="1279" w:type="dxa"/>
            <w:noWrap/>
            <w:vAlign w:val="center"/>
            <w:hideMark/>
          </w:tcPr>
          <w:p w14:paraId="5477C64C" w14:textId="77777777" w:rsidR="002B44E4" w:rsidRPr="001256CD" w:rsidRDefault="002B44E4" w:rsidP="00D92368">
            <w:pPr>
              <w:pStyle w:val="NoSpacing"/>
              <w:jc w:val="center"/>
            </w:pPr>
            <w:r w:rsidRPr="001256CD">
              <w:t>5.37</w:t>
            </w:r>
          </w:p>
        </w:tc>
        <w:tc>
          <w:tcPr>
            <w:tcW w:w="1279" w:type="dxa"/>
            <w:noWrap/>
            <w:vAlign w:val="center"/>
            <w:hideMark/>
          </w:tcPr>
          <w:p w14:paraId="11FF3591" w14:textId="77777777" w:rsidR="002B44E4" w:rsidRPr="001256CD" w:rsidRDefault="002B44E4" w:rsidP="00D92368">
            <w:pPr>
              <w:pStyle w:val="NoSpacing"/>
              <w:jc w:val="center"/>
            </w:pPr>
            <w:r w:rsidRPr="001256CD">
              <w:t>19.11</w:t>
            </w:r>
          </w:p>
        </w:tc>
        <w:tc>
          <w:tcPr>
            <w:tcW w:w="1280" w:type="dxa"/>
            <w:noWrap/>
            <w:vAlign w:val="center"/>
            <w:hideMark/>
          </w:tcPr>
          <w:p w14:paraId="06B6BAFE" w14:textId="77777777" w:rsidR="002B44E4" w:rsidRPr="001256CD" w:rsidRDefault="002B44E4" w:rsidP="00D92368">
            <w:pPr>
              <w:pStyle w:val="NoSpacing"/>
              <w:jc w:val="center"/>
            </w:pPr>
            <w:r w:rsidRPr="001256CD">
              <w:t>7.54</w:t>
            </w:r>
          </w:p>
        </w:tc>
        <w:tc>
          <w:tcPr>
            <w:tcW w:w="1199" w:type="dxa"/>
            <w:noWrap/>
            <w:vAlign w:val="center"/>
            <w:hideMark/>
          </w:tcPr>
          <w:p w14:paraId="2B306868" w14:textId="77777777" w:rsidR="002B44E4" w:rsidRPr="001256CD" w:rsidRDefault="002B44E4" w:rsidP="00D92368">
            <w:pPr>
              <w:pStyle w:val="NoSpacing"/>
              <w:jc w:val="center"/>
            </w:pPr>
            <w:r w:rsidRPr="001256CD">
              <w:t>7.47</w:t>
            </w:r>
          </w:p>
        </w:tc>
        <w:tc>
          <w:tcPr>
            <w:tcW w:w="1033" w:type="dxa"/>
            <w:noWrap/>
            <w:vAlign w:val="center"/>
            <w:hideMark/>
          </w:tcPr>
          <w:p w14:paraId="7B223837" w14:textId="77777777" w:rsidR="002B44E4" w:rsidRPr="001256CD" w:rsidRDefault="002B44E4" w:rsidP="00D92368">
            <w:pPr>
              <w:pStyle w:val="NoSpacing"/>
              <w:jc w:val="center"/>
            </w:pPr>
            <w:r w:rsidRPr="001256CD">
              <w:t>3.86</w:t>
            </w:r>
          </w:p>
        </w:tc>
      </w:tr>
      <w:tr w:rsidR="002B44E4" w:rsidRPr="001256CD" w14:paraId="51017A1E" w14:textId="77777777" w:rsidTr="00D92368">
        <w:trPr>
          <w:trHeight w:val="288"/>
          <w:jc w:val="center"/>
        </w:trPr>
        <w:tc>
          <w:tcPr>
            <w:tcW w:w="1313" w:type="dxa"/>
            <w:noWrap/>
            <w:vAlign w:val="center"/>
            <w:hideMark/>
          </w:tcPr>
          <w:p w14:paraId="5396EAFD" w14:textId="77777777" w:rsidR="002B44E4" w:rsidRPr="001256CD" w:rsidRDefault="002B44E4" w:rsidP="00D92368">
            <w:pPr>
              <w:pStyle w:val="NoSpacing"/>
            </w:pPr>
            <w:r w:rsidRPr="001256CD">
              <w:t xml:space="preserve">Farallon de </w:t>
            </w:r>
            <w:proofErr w:type="spellStart"/>
            <w:r w:rsidRPr="001256CD">
              <w:t>Pajaros</w:t>
            </w:r>
            <w:proofErr w:type="spellEnd"/>
          </w:p>
        </w:tc>
        <w:tc>
          <w:tcPr>
            <w:tcW w:w="1182" w:type="dxa"/>
            <w:noWrap/>
            <w:vAlign w:val="center"/>
            <w:hideMark/>
          </w:tcPr>
          <w:p w14:paraId="5FC1CB24" w14:textId="77777777" w:rsidR="002B44E4" w:rsidRPr="001256CD" w:rsidRDefault="002B44E4" w:rsidP="00D92368">
            <w:pPr>
              <w:pStyle w:val="NoSpacing"/>
              <w:jc w:val="center"/>
            </w:pPr>
            <w:r w:rsidRPr="001256CD">
              <w:t>60.2</w:t>
            </w:r>
          </w:p>
        </w:tc>
        <w:tc>
          <w:tcPr>
            <w:tcW w:w="1279" w:type="dxa"/>
            <w:noWrap/>
            <w:vAlign w:val="center"/>
            <w:hideMark/>
          </w:tcPr>
          <w:p w14:paraId="289B1F1D" w14:textId="77777777" w:rsidR="002B44E4" w:rsidRPr="001256CD" w:rsidRDefault="002B44E4" w:rsidP="00D92368">
            <w:pPr>
              <w:pStyle w:val="NoSpacing"/>
              <w:jc w:val="center"/>
            </w:pPr>
            <w:r w:rsidRPr="001256CD">
              <w:t>4.32</w:t>
            </w:r>
          </w:p>
        </w:tc>
        <w:tc>
          <w:tcPr>
            <w:tcW w:w="1279" w:type="dxa"/>
            <w:noWrap/>
            <w:vAlign w:val="center"/>
            <w:hideMark/>
          </w:tcPr>
          <w:p w14:paraId="620558C0" w14:textId="77777777" w:rsidR="002B44E4" w:rsidRPr="001256CD" w:rsidRDefault="002B44E4" w:rsidP="00D92368">
            <w:pPr>
              <w:pStyle w:val="NoSpacing"/>
              <w:jc w:val="center"/>
            </w:pPr>
            <w:r w:rsidRPr="001256CD">
              <w:t>3.38</w:t>
            </w:r>
          </w:p>
        </w:tc>
        <w:tc>
          <w:tcPr>
            <w:tcW w:w="1280" w:type="dxa"/>
            <w:noWrap/>
            <w:vAlign w:val="center"/>
            <w:hideMark/>
          </w:tcPr>
          <w:p w14:paraId="022AA6F4" w14:textId="77777777" w:rsidR="002B44E4" w:rsidRPr="001256CD" w:rsidRDefault="002B44E4" w:rsidP="00D92368">
            <w:pPr>
              <w:pStyle w:val="NoSpacing"/>
              <w:jc w:val="center"/>
            </w:pPr>
            <w:r w:rsidRPr="001256CD">
              <w:t>0.05</w:t>
            </w:r>
          </w:p>
        </w:tc>
        <w:tc>
          <w:tcPr>
            <w:tcW w:w="1199" w:type="dxa"/>
            <w:noWrap/>
            <w:vAlign w:val="center"/>
            <w:hideMark/>
          </w:tcPr>
          <w:p w14:paraId="39539304" w14:textId="77777777" w:rsidR="002B44E4" w:rsidRPr="001256CD" w:rsidRDefault="002B44E4" w:rsidP="00D92368">
            <w:pPr>
              <w:pStyle w:val="NoSpacing"/>
              <w:jc w:val="center"/>
            </w:pPr>
            <w:r w:rsidRPr="001256CD">
              <w:t>0.91</w:t>
            </w:r>
          </w:p>
        </w:tc>
        <w:tc>
          <w:tcPr>
            <w:tcW w:w="1033" w:type="dxa"/>
            <w:noWrap/>
            <w:vAlign w:val="center"/>
            <w:hideMark/>
          </w:tcPr>
          <w:p w14:paraId="563BD905" w14:textId="77777777" w:rsidR="002B44E4" w:rsidRPr="001256CD" w:rsidRDefault="002B44E4" w:rsidP="00D92368">
            <w:pPr>
              <w:pStyle w:val="NoSpacing"/>
              <w:jc w:val="center"/>
            </w:pPr>
            <w:r w:rsidRPr="001256CD">
              <w:t>0.18</w:t>
            </w:r>
          </w:p>
        </w:tc>
      </w:tr>
      <w:tr w:rsidR="002B44E4" w:rsidRPr="001256CD" w14:paraId="753C7325" w14:textId="77777777" w:rsidTr="00D92368">
        <w:trPr>
          <w:trHeight w:val="288"/>
          <w:jc w:val="center"/>
        </w:trPr>
        <w:tc>
          <w:tcPr>
            <w:tcW w:w="1313" w:type="dxa"/>
            <w:noWrap/>
            <w:vAlign w:val="center"/>
            <w:hideMark/>
          </w:tcPr>
          <w:p w14:paraId="40B6C0EB" w14:textId="77777777" w:rsidR="002B44E4" w:rsidRPr="001256CD" w:rsidRDefault="002B44E4" w:rsidP="00D92368">
            <w:pPr>
              <w:pStyle w:val="NoSpacing"/>
            </w:pPr>
            <w:r w:rsidRPr="001256CD">
              <w:t>Guam</w:t>
            </w:r>
          </w:p>
        </w:tc>
        <w:tc>
          <w:tcPr>
            <w:tcW w:w="1182" w:type="dxa"/>
            <w:noWrap/>
            <w:vAlign w:val="center"/>
            <w:hideMark/>
          </w:tcPr>
          <w:p w14:paraId="3E13C00D" w14:textId="77777777" w:rsidR="002B44E4" w:rsidRPr="001256CD" w:rsidRDefault="002B44E4" w:rsidP="00D92368">
            <w:pPr>
              <w:pStyle w:val="NoSpacing"/>
              <w:jc w:val="center"/>
            </w:pPr>
            <w:r w:rsidRPr="001256CD">
              <w:t>46.19</w:t>
            </w:r>
          </w:p>
        </w:tc>
        <w:tc>
          <w:tcPr>
            <w:tcW w:w="1279" w:type="dxa"/>
            <w:noWrap/>
            <w:vAlign w:val="center"/>
            <w:hideMark/>
          </w:tcPr>
          <w:p w14:paraId="16BB93E8" w14:textId="77777777" w:rsidR="002B44E4" w:rsidRPr="001256CD" w:rsidRDefault="002B44E4" w:rsidP="00D92368">
            <w:pPr>
              <w:pStyle w:val="NoSpacing"/>
              <w:jc w:val="center"/>
            </w:pPr>
            <w:r w:rsidRPr="001256CD">
              <w:t>52.67</w:t>
            </w:r>
          </w:p>
        </w:tc>
        <w:tc>
          <w:tcPr>
            <w:tcW w:w="1279" w:type="dxa"/>
            <w:noWrap/>
            <w:vAlign w:val="center"/>
            <w:hideMark/>
          </w:tcPr>
          <w:p w14:paraId="3525F550" w14:textId="77777777" w:rsidR="002B44E4" w:rsidRPr="001256CD" w:rsidRDefault="002B44E4" w:rsidP="00D92368">
            <w:pPr>
              <w:pStyle w:val="NoSpacing"/>
              <w:jc w:val="center"/>
            </w:pPr>
            <w:r w:rsidRPr="001256CD">
              <w:t>43.22</w:t>
            </w:r>
          </w:p>
        </w:tc>
        <w:tc>
          <w:tcPr>
            <w:tcW w:w="1280" w:type="dxa"/>
            <w:noWrap/>
            <w:vAlign w:val="center"/>
            <w:hideMark/>
          </w:tcPr>
          <w:p w14:paraId="0C40C33A" w14:textId="77777777" w:rsidR="002B44E4" w:rsidRPr="001256CD" w:rsidRDefault="002B44E4" w:rsidP="00D92368">
            <w:pPr>
              <w:pStyle w:val="NoSpacing"/>
              <w:jc w:val="center"/>
            </w:pPr>
            <w:r w:rsidRPr="001256CD">
              <w:t>26.82</w:t>
            </w:r>
          </w:p>
        </w:tc>
        <w:tc>
          <w:tcPr>
            <w:tcW w:w="1199" w:type="dxa"/>
            <w:noWrap/>
            <w:vAlign w:val="center"/>
            <w:hideMark/>
          </w:tcPr>
          <w:p w14:paraId="2B8E2E49" w14:textId="77777777" w:rsidR="002B44E4" w:rsidRPr="001256CD" w:rsidRDefault="002B44E4" w:rsidP="00D92368">
            <w:pPr>
              <w:pStyle w:val="NoSpacing"/>
              <w:jc w:val="center"/>
            </w:pPr>
            <w:r w:rsidRPr="001256CD">
              <w:t>29.61</w:t>
            </w:r>
          </w:p>
        </w:tc>
        <w:tc>
          <w:tcPr>
            <w:tcW w:w="1033" w:type="dxa"/>
            <w:noWrap/>
            <w:vAlign w:val="center"/>
            <w:hideMark/>
          </w:tcPr>
          <w:p w14:paraId="0892726D" w14:textId="77777777" w:rsidR="002B44E4" w:rsidRPr="001256CD" w:rsidRDefault="002B44E4" w:rsidP="00D92368">
            <w:pPr>
              <w:pStyle w:val="NoSpacing"/>
              <w:jc w:val="center"/>
            </w:pPr>
            <w:r w:rsidRPr="001256CD">
              <w:t>41.64</w:t>
            </w:r>
          </w:p>
        </w:tc>
      </w:tr>
      <w:tr w:rsidR="002B44E4" w:rsidRPr="001256CD" w14:paraId="0C33D154" w14:textId="77777777" w:rsidTr="00D92368">
        <w:trPr>
          <w:trHeight w:val="288"/>
          <w:jc w:val="center"/>
        </w:trPr>
        <w:tc>
          <w:tcPr>
            <w:tcW w:w="1313" w:type="dxa"/>
            <w:noWrap/>
            <w:vAlign w:val="center"/>
            <w:hideMark/>
          </w:tcPr>
          <w:p w14:paraId="2B1A5172" w14:textId="77777777" w:rsidR="002B44E4" w:rsidRPr="001256CD" w:rsidRDefault="002B44E4" w:rsidP="00D92368">
            <w:pPr>
              <w:pStyle w:val="NoSpacing"/>
            </w:pPr>
            <w:proofErr w:type="spellStart"/>
            <w:r w:rsidRPr="001256CD">
              <w:t>Guguan</w:t>
            </w:r>
            <w:proofErr w:type="spellEnd"/>
          </w:p>
        </w:tc>
        <w:tc>
          <w:tcPr>
            <w:tcW w:w="1182" w:type="dxa"/>
            <w:noWrap/>
            <w:vAlign w:val="center"/>
            <w:hideMark/>
          </w:tcPr>
          <w:p w14:paraId="2BB357C2" w14:textId="77777777" w:rsidR="002B44E4" w:rsidRPr="001256CD" w:rsidRDefault="002B44E4" w:rsidP="00D92368">
            <w:pPr>
              <w:pStyle w:val="NoSpacing"/>
              <w:jc w:val="center"/>
            </w:pPr>
            <w:r w:rsidRPr="001256CD">
              <w:t>45</w:t>
            </w:r>
          </w:p>
        </w:tc>
        <w:tc>
          <w:tcPr>
            <w:tcW w:w="1279" w:type="dxa"/>
            <w:noWrap/>
            <w:vAlign w:val="center"/>
            <w:hideMark/>
          </w:tcPr>
          <w:p w14:paraId="1A3A830C" w14:textId="77777777" w:rsidR="002B44E4" w:rsidRPr="001256CD" w:rsidRDefault="002B44E4" w:rsidP="00D92368">
            <w:pPr>
              <w:pStyle w:val="NoSpacing"/>
              <w:jc w:val="center"/>
            </w:pPr>
            <w:r w:rsidRPr="001256CD">
              <w:t>10.18</w:t>
            </w:r>
          </w:p>
        </w:tc>
        <w:tc>
          <w:tcPr>
            <w:tcW w:w="1279" w:type="dxa"/>
            <w:noWrap/>
            <w:vAlign w:val="center"/>
            <w:hideMark/>
          </w:tcPr>
          <w:p w14:paraId="51C22778" w14:textId="77777777" w:rsidR="002B44E4" w:rsidRPr="001256CD" w:rsidRDefault="002B44E4" w:rsidP="00D92368">
            <w:pPr>
              <w:pStyle w:val="NoSpacing"/>
              <w:jc w:val="center"/>
            </w:pPr>
            <w:r w:rsidRPr="001256CD">
              <w:t>19.5</w:t>
            </w:r>
          </w:p>
        </w:tc>
        <w:tc>
          <w:tcPr>
            <w:tcW w:w="1280" w:type="dxa"/>
            <w:noWrap/>
            <w:vAlign w:val="center"/>
            <w:hideMark/>
          </w:tcPr>
          <w:p w14:paraId="207104B5" w14:textId="77777777" w:rsidR="002B44E4" w:rsidRPr="001256CD" w:rsidRDefault="002B44E4" w:rsidP="00D92368">
            <w:pPr>
              <w:pStyle w:val="NoSpacing"/>
              <w:jc w:val="center"/>
            </w:pPr>
            <w:r w:rsidRPr="001256CD">
              <w:t>17</w:t>
            </w:r>
          </w:p>
        </w:tc>
        <w:tc>
          <w:tcPr>
            <w:tcW w:w="1199" w:type="dxa"/>
            <w:noWrap/>
            <w:vAlign w:val="center"/>
            <w:hideMark/>
          </w:tcPr>
          <w:p w14:paraId="2ACE4CA0" w14:textId="77777777" w:rsidR="002B44E4" w:rsidRPr="001256CD" w:rsidRDefault="002B44E4" w:rsidP="00D92368">
            <w:pPr>
              <w:pStyle w:val="NoSpacing"/>
              <w:jc w:val="center"/>
            </w:pPr>
            <w:r w:rsidRPr="001256CD">
              <w:t>12.59</w:t>
            </w:r>
          </w:p>
        </w:tc>
        <w:tc>
          <w:tcPr>
            <w:tcW w:w="1033" w:type="dxa"/>
            <w:noWrap/>
            <w:vAlign w:val="center"/>
            <w:hideMark/>
          </w:tcPr>
          <w:p w14:paraId="475E6ACB" w14:textId="77777777" w:rsidR="002B44E4" w:rsidRPr="001256CD" w:rsidRDefault="002B44E4" w:rsidP="00D92368">
            <w:pPr>
              <w:pStyle w:val="NoSpacing"/>
              <w:jc w:val="center"/>
            </w:pPr>
            <w:r w:rsidRPr="001256CD">
              <w:t>8.66</w:t>
            </w:r>
          </w:p>
        </w:tc>
      </w:tr>
      <w:tr w:rsidR="002B44E4" w:rsidRPr="001256CD" w14:paraId="44963A37" w14:textId="77777777" w:rsidTr="00D92368">
        <w:trPr>
          <w:trHeight w:val="288"/>
          <w:jc w:val="center"/>
        </w:trPr>
        <w:tc>
          <w:tcPr>
            <w:tcW w:w="1313" w:type="dxa"/>
            <w:noWrap/>
            <w:vAlign w:val="center"/>
            <w:hideMark/>
          </w:tcPr>
          <w:p w14:paraId="3AF2465A" w14:textId="77777777" w:rsidR="002B44E4" w:rsidRPr="001256CD" w:rsidRDefault="002B44E4" w:rsidP="00D92368">
            <w:pPr>
              <w:pStyle w:val="NoSpacing"/>
            </w:pPr>
            <w:proofErr w:type="spellStart"/>
            <w:r w:rsidRPr="001256CD">
              <w:t>Maug</w:t>
            </w:r>
            <w:proofErr w:type="spellEnd"/>
          </w:p>
        </w:tc>
        <w:tc>
          <w:tcPr>
            <w:tcW w:w="1182" w:type="dxa"/>
            <w:noWrap/>
            <w:vAlign w:val="center"/>
            <w:hideMark/>
          </w:tcPr>
          <w:p w14:paraId="7B81C56E" w14:textId="77777777" w:rsidR="002B44E4" w:rsidRPr="001256CD" w:rsidRDefault="002B44E4" w:rsidP="00D92368">
            <w:pPr>
              <w:pStyle w:val="NoSpacing"/>
              <w:jc w:val="center"/>
            </w:pPr>
            <w:r w:rsidRPr="001256CD">
              <w:t>45.91</w:t>
            </w:r>
          </w:p>
        </w:tc>
        <w:tc>
          <w:tcPr>
            <w:tcW w:w="1279" w:type="dxa"/>
            <w:noWrap/>
            <w:vAlign w:val="center"/>
            <w:hideMark/>
          </w:tcPr>
          <w:p w14:paraId="3C800BE4" w14:textId="77777777" w:rsidR="002B44E4" w:rsidRPr="001256CD" w:rsidRDefault="002B44E4" w:rsidP="00D92368">
            <w:pPr>
              <w:pStyle w:val="NoSpacing"/>
              <w:jc w:val="center"/>
            </w:pPr>
            <w:r w:rsidRPr="001256CD">
              <w:t>27.2</w:t>
            </w:r>
          </w:p>
        </w:tc>
        <w:tc>
          <w:tcPr>
            <w:tcW w:w="1279" w:type="dxa"/>
            <w:noWrap/>
            <w:vAlign w:val="center"/>
            <w:hideMark/>
          </w:tcPr>
          <w:p w14:paraId="1754F848" w14:textId="77777777" w:rsidR="002B44E4" w:rsidRPr="001256CD" w:rsidRDefault="002B44E4" w:rsidP="00D92368">
            <w:pPr>
              <w:pStyle w:val="NoSpacing"/>
              <w:jc w:val="center"/>
            </w:pPr>
            <w:r w:rsidRPr="001256CD">
              <w:t>8.17</w:t>
            </w:r>
          </w:p>
        </w:tc>
        <w:tc>
          <w:tcPr>
            <w:tcW w:w="1280" w:type="dxa"/>
            <w:noWrap/>
            <w:vAlign w:val="center"/>
            <w:hideMark/>
          </w:tcPr>
          <w:p w14:paraId="31C59C74" w14:textId="77777777" w:rsidR="002B44E4" w:rsidRPr="001256CD" w:rsidRDefault="002B44E4" w:rsidP="00D92368">
            <w:pPr>
              <w:pStyle w:val="NoSpacing"/>
              <w:jc w:val="center"/>
            </w:pPr>
            <w:r w:rsidRPr="001256CD">
              <w:t>3.26</w:t>
            </w:r>
          </w:p>
        </w:tc>
        <w:tc>
          <w:tcPr>
            <w:tcW w:w="1199" w:type="dxa"/>
            <w:noWrap/>
            <w:vAlign w:val="center"/>
            <w:hideMark/>
          </w:tcPr>
          <w:p w14:paraId="050FCDC2" w14:textId="77777777" w:rsidR="002B44E4" w:rsidRPr="001256CD" w:rsidRDefault="002B44E4" w:rsidP="00D92368">
            <w:pPr>
              <w:pStyle w:val="NoSpacing"/>
              <w:jc w:val="center"/>
            </w:pPr>
            <w:r w:rsidRPr="001256CD">
              <w:t>4.37</w:t>
            </w:r>
          </w:p>
        </w:tc>
        <w:tc>
          <w:tcPr>
            <w:tcW w:w="1033" w:type="dxa"/>
            <w:noWrap/>
            <w:vAlign w:val="center"/>
            <w:hideMark/>
          </w:tcPr>
          <w:p w14:paraId="4A55471F" w14:textId="77777777" w:rsidR="002B44E4" w:rsidRPr="001256CD" w:rsidRDefault="002B44E4" w:rsidP="00D92368">
            <w:pPr>
              <w:pStyle w:val="NoSpacing"/>
              <w:jc w:val="center"/>
            </w:pPr>
            <w:r w:rsidRPr="001256CD">
              <w:t>12.01</w:t>
            </w:r>
          </w:p>
        </w:tc>
      </w:tr>
      <w:tr w:rsidR="002B44E4" w:rsidRPr="001256CD" w14:paraId="1B3101A4" w14:textId="77777777" w:rsidTr="00D92368">
        <w:trPr>
          <w:trHeight w:val="288"/>
          <w:jc w:val="center"/>
        </w:trPr>
        <w:tc>
          <w:tcPr>
            <w:tcW w:w="1313" w:type="dxa"/>
            <w:noWrap/>
            <w:vAlign w:val="center"/>
            <w:hideMark/>
          </w:tcPr>
          <w:p w14:paraId="52443489" w14:textId="77777777" w:rsidR="002B44E4" w:rsidRPr="001256CD" w:rsidRDefault="002B44E4" w:rsidP="00D92368">
            <w:pPr>
              <w:pStyle w:val="NoSpacing"/>
            </w:pPr>
            <w:r w:rsidRPr="001256CD">
              <w:t>Pagan</w:t>
            </w:r>
          </w:p>
        </w:tc>
        <w:tc>
          <w:tcPr>
            <w:tcW w:w="1182" w:type="dxa"/>
            <w:noWrap/>
            <w:vAlign w:val="center"/>
            <w:hideMark/>
          </w:tcPr>
          <w:p w14:paraId="1DA03C78" w14:textId="77777777" w:rsidR="002B44E4" w:rsidRPr="001256CD" w:rsidRDefault="002B44E4" w:rsidP="00D92368">
            <w:pPr>
              <w:pStyle w:val="NoSpacing"/>
              <w:jc w:val="center"/>
            </w:pPr>
            <w:r w:rsidRPr="001256CD">
              <w:t>45.96</w:t>
            </w:r>
          </w:p>
        </w:tc>
        <w:tc>
          <w:tcPr>
            <w:tcW w:w="1279" w:type="dxa"/>
            <w:noWrap/>
            <w:vAlign w:val="center"/>
            <w:hideMark/>
          </w:tcPr>
          <w:p w14:paraId="273C9320" w14:textId="77777777" w:rsidR="002B44E4" w:rsidRPr="001256CD" w:rsidRDefault="002B44E4" w:rsidP="00D92368">
            <w:pPr>
              <w:pStyle w:val="NoSpacing"/>
              <w:jc w:val="center"/>
            </w:pPr>
            <w:r w:rsidRPr="001256CD">
              <w:t>18.4</w:t>
            </w:r>
          </w:p>
        </w:tc>
        <w:tc>
          <w:tcPr>
            <w:tcW w:w="1279" w:type="dxa"/>
            <w:noWrap/>
            <w:vAlign w:val="center"/>
            <w:hideMark/>
          </w:tcPr>
          <w:p w14:paraId="59E4E9B2" w14:textId="77777777" w:rsidR="002B44E4" w:rsidRPr="001256CD" w:rsidRDefault="002B44E4" w:rsidP="00D92368">
            <w:pPr>
              <w:pStyle w:val="NoSpacing"/>
              <w:jc w:val="center"/>
            </w:pPr>
            <w:r w:rsidRPr="001256CD">
              <w:t>16.74</w:t>
            </w:r>
          </w:p>
        </w:tc>
        <w:tc>
          <w:tcPr>
            <w:tcW w:w="1280" w:type="dxa"/>
            <w:noWrap/>
            <w:vAlign w:val="center"/>
            <w:hideMark/>
          </w:tcPr>
          <w:p w14:paraId="3DE63EE9" w14:textId="77777777" w:rsidR="002B44E4" w:rsidRPr="001256CD" w:rsidRDefault="002B44E4" w:rsidP="00D92368">
            <w:pPr>
              <w:pStyle w:val="NoSpacing"/>
              <w:jc w:val="center"/>
            </w:pPr>
            <w:r w:rsidRPr="001256CD">
              <w:t>9.84</w:t>
            </w:r>
          </w:p>
        </w:tc>
        <w:tc>
          <w:tcPr>
            <w:tcW w:w="1199" w:type="dxa"/>
            <w:noWrap/>
            <w:vAlign w:val="center"/>
            <w:hideMark/>
          </w:tcPr>
          <w:p w14:paraId="4508440A" w14:textId="77777777" w:rsidR="002B44E4" w:rsidRPr="001256CD" w:rsidRDefault="002B44E4" w:rsidP="00D92368">
            <w:pPr>
              <w:pStyle w:val="NoSpacing"/>
              <w:jc w:val="center"/>
            </w:pPr>
            <w:r w:rsidRPr="001256CD">
              <w:t>7.36</w:t>
            </w:r>
          </w:p>
        </w:tc>
        <w:tc>
          <w:tcPr>
            <w:tcW w:w="1033" w:type="dxa"/>
            <w:noWrap/>
            <w:vAlign w:val="center"/>
            <w:hideMark/>
          </w:tcPr>
          <w:p w14:paraId="692713D7" w14:textId="77777777" w:rsidR="002B44E4" w:rsidRPr="001256CD" w:rsidRDefault="002B44E4" w:rsidP="00D92368">
            <w:pPr>
              <w:pStyle w:val="NoSpacing"/>
              <w:jc w:val="center"/>
            </w:pPr>
            <w:r w:rsidRPr="001256CD">
              <w:t>19.3</w:t>
            </w:r>
          </w:p>
        </w:tc>
      </w:tr>
      <w:tr w:rsidR="002B44E4" w:rsidRPr="001256CD" w14:paraId="3E20850A" w14:textId="77777777" w:rsidTr="00D92368">
        <w:trPr>
          <w:trHeight w:val="288"/>
          <w:jc w:val="center"/>
        </w:trPr>
        <w:tc>
          <w:tcPr>
            <w:tcW w:w="1313" w:type="dxa"/>
            <w:noWrap/>
            <w:vAlign w:val="center"/>
            <w:hideMark/>
          </w:tcPr>
          <w:p w14:paraId="42189E96" w14:textId="77777777" w:rsidR="002B44E4" w:rsidRPr="001256CD" w:rsidRDefault="002B44E4" w:rsidP="00D92368">
            <w:pPr>
              <w:pStyle w:val="NoSpacing"/>
            </w:pPr>
            <w:r w:rsidRPr="001256CD">
              <w:t>Pathfinder</w:t>
            </w:r>
          </w:p>
        </w:tc>
        <w:tc>
          <w:tcPr>
            <w:tcW w:w="1182" w:type="dxa"/>
            <w:noWrap/>
            <w:vAlign w:val="center"/>
            <w:hideMark/>
          </w:tcPr>
          <w:p w14:paraId="4588A833" w14:textId="77777777" w:rsidR="002B44E4" w:rsidRPr="001256CD" w:rsidRDefault="002B44E4" w:rsidP="00D92368">
            <w:pPr>
              <w:pStyle w:val="NoSpacing"/>
              <w:jc w:val="center"/>
            </w:pPr>
            <w:r w:rsidRPr="001256CD">
              <w:t>37.29</w:t>
            </w:r>
          </w:p>
        </w:tc>
        <w:tc>
          <w:tcPr>
            <w:tcW w:w="1279" w:type="dxa"/>
            <w:noWrap/>
            <w:vAlign w:val="center"/>
            <w:hideMark/>
          </w:tcPr>
          <w:p w14:paraId="26A97FD9" w14:textId="77777777" w:rsidR="002B44E4" w:rsidRPr="001256CD" w:rsidRDefault="002B44E4" w:rsidP="00D92368">
            <w:pPr>
              <w:pStyle w:val="NoSpacing"/>
              <w:jc w:val="center"/>
            </w:pPr>
            <w:r w:rsidRPr="001256CD">
              <w:t>29</w:t>
            </w:r>
          </w:p>
        </w:tc>
        <w:tc>
          <w:tcPr>
            <w:tcW w:w="1279" w:type="dxa"/>
            <w:noWrap/>
            <w:vAlign w:val="center"/>
            <w:hideMark/>
          </w:tcPr>
          <w:p w14:paraId="4F9A8112" w14:textId="77777777" w:rsidR="002B44E4" w:rsidRPr="001256CD" w:rsidRDefault="002B44E4" w:rsidP="00D92368">
            <w:pPr>
              <w:pStyle w:val="NoSpacing"/>
              <w:jc w:val="center"/>
            </w:pPr>
          </w:p>
        </w:tc>
        <w:tc>
          <w:tcPr>
            <w:tcW w:w="1280" w:type="dxa"/>
            <w:noWrap/>
            <w:vAlign w:val="center"/>
            <w:hideMark/>
          </w:tcPr>
          <w:p w14:paraId="75567630" w14:textId="77777777" w:rsidR="002B44E4" w:rsidRPr="001256CD" w:rsidRDefault="002B44E4" w:rsidP="00D92368">
            <w:pPr>
              <w:pStyle w:val="NoSpacing"/>
              <w:jc w:val="center"/>
            </w:pPr>
          </w:p>
        </w:tc>
        <w:tc>
          <w:tcPr>
            <w:tcW w:w="1199" w:type="dxa"/>
            <w:noWrap/>
            <w:vAlign w:val="center"/>
            <w:hideMark/>
          </w:tcPr>
          <w:p w14:paraId="110109CC" w14:textId="77777777" w:rsidR="002B44E4" w:rsidRPr="001256CD" w:rsidRDefault="002B44E4" w:rsidP="00D92368">
            <w:pPr>
              <w:pStyle w:val="NoSpacing"/>
              <w:jc w:val="center"/>
            </w:pPr>
          </w:p>
        </w:tc>
        <w:tc>
          <w:tcPr>
            <w:tcW w:w="1033" w:type="dxa"/>
            <w:noWrap/>
            <w:vAlign w:val="center"/>
            <w:hideMark/>
          </w:tcPr>
          <w:p w14:paraId="6FE1A269" w14:textId="77777777" w:rsidR="002B44E4" w:rsidRPr="001256CD" w:rsidRDefault="002B44E4" w:rsidP="00D92368">
            <w:pPr>
              <w:pStyle w:val="NoSpacing"/>
              <w:jc w:val="center"/>
            </w:pPr>
          </w:p>
        </w:tc>
      </w:tr>
      <w:tr w:rsidR="002B44E4" w:rsidRPr="001256CD" w14:paraId="4016672F" w14:textId="77777777" w:rsidTr="00D92368">
        <w:trPr>
          <w:trHeight w:val="288"/>
          <w:jc w:val="center"/>
        </w:trPr>
        <w:tc>
          <w:tcPr>
            <w:tcW w:w="1313" w:type="dxa"/>
            <w:noWrap/>
            <w:vAlign w:val="center"/>
            <w:hideMark/>
          </w:tcPr>
          <w:p w14:paraId="009CA3E2" w14:textId="77777777" w:rsidR="002B44E4" w:rsidRPr="001256CD" w:rsidRDefault="002B44E4" w:rsidP="00D92368">
            <w:pPr>
              <w:pStyle w:val="NoSpacing"/>
            </w:pPr>
            <w:r w:rsidRPr="001256CD">
              <w:t>Rota</w:t>
            </w:r>
          </w:p>
        </w:tc>
        <w:tc>
          <w:tcPr>
            <w:tcW w:w="1182" w:type="dxa"/>
            <w:noWrap/>
            <w:vAlign w:val="center"/>
            <w:hideMark/>
          </w:tcPr>
          <w:p w14:paraId="1447C103" w14:textId="77777777" w:rsidR="002B44E4" w:rsidRPr="001256CD" w:rsidRDefault="002B44E4" w:rsidP="00D92368">
            <w:pPr>
              <w:pStyle w:val="NoSpacing"/>
              <w:jc w:val="center"/>
            </w:pPr>
            <w:r w:rsidRPr="001256CD">
              <w:t>54.34</w:t>
            </w:r>
          </w:p>
        </w:tc>
        <w:tc>
          <w:tcPr>
            <w:tcW w:w="1279" w:type="dxa"/>
            <w:noWrap/>
            <w:vAlign w:val="center"/>
            <w:hideMark/>
          </w:tcPr>
          <w:p w14:paraId="1FC45481" w14:textId="77777777" w:rsidR="002B44E4" w:rsidRPr="001256CD" w:rsidRDefault="002B44E4" w:rsidP="00D92368">
            <w:pPr>
              <w:pStyle w:val="NoSpacing"/>
              <w:jc w:val="center"/>
            </w:pPr>
            <w:r w:rsidRPr="001256CD">
              <w:t>56.05</w:t>
            </w:r>
          </w:p>
        </w:tc>
        <w:tc>
          <w:tcPr>
            <w:tcW w:w="1279" w:type="dxa"/>
            <w:noWrap/>
            <w:vAlign w:val="center"/>
            <w:hideMark/>
          </w:tcPr>
          <w:p w14:paraId="49EA919F" w14:textId="77777777" w:rsidR="002B44E4" w:rsidRPr="001256CD" w:rsidRDefault="002B44E4" w:rsidP="00D92368">
            <w:pPr>
              <w:pStyle w:val="NoSpacing"/>
              <w:jc w:val="center"/>
            </w:pPr>
            <w:r w:rsidRPr="001256CD">
              <w:t>38.76</w:t>
            </w:r>
          </w:p>
        </w:tc>
        <w:tc>
          <w:tcPr>
            <w:tcW w:w="1280" w:type="dxa"/>
            <w:noWrap/>
            <w:vAlign w:val="center"/>
            <w:hideMark/>
          </w:tcPr>
          <w:p w14:paraId="46E15E29" w14:textId="77777777" w:rsidR="002B44E4" w:rsidRPr="001256CD" w:rsidRDefault="002B44E4" w:rsidP="00D92368">
            <w:pPr>
              <w:pStyle w:val="NoSpacing"/>
              <w:jc w:val="center"/>
            </w:pPr>
            <w:r w:rsidRPr="001256CD">
              <w:t>30.95</w:t>
            </w:r>
          </w:p>
        </w:tc>
        <w:tc>
          <w:tcPr>
            <w:tcW w:w="1199" w:type="dxa"/>
            <w:noWrap/>
            <w:vAlign w:val="center"/>
            <w:hideMark/>
          </w:tcPr>
          <w:p w14:paraId="4EE62183" w14:textId="77777777" w:rsidR="002B44E4" w:rsidRPr="001256CD" w:rsidRDefault="002B44E4" w:rsidP="00D92368">
            <w:pPr>
              <w:pStyle w:val="NoSpacing"/>
              <w:jc w:val="center"/>
            </w:pPr>
            <w:r w:rsidRPr="001256CD">
              <w:t>35.16</w:t>
            </w:r>
          </w:p>
        </w:tc>
        <w:tc>
          <w:tcPr>
            <w:tcW w:w="1033" w:type="dxa"/>
            <w:noWrap/>
            <w:vAlign w:val="center"/>
            <w:hideMark/>
          </w:tcPr>
          <w:p w14:paraId="6DA07787" w14:textId="77777777" w:rsidR="002B44E4" w:rsidRPr="001256CD" w:rsidRDefault="002B44E4" w:rsidP="00D92368">
            <w:pPr>
              <w:pStyle w:val="NoSpacing"/>
              <w:jc w:val="center"/>
            </w:pPr>
            <w:r w:rsidRPr="001256CD">
              <w:t>29.33</w:t>
            </w:r>
          </w:p>
        </w:tc>
      </w:tr>
      <w:tr w:rsidR="002B44E4" w:rsidRPr="001256CD" w14:paraId="62063687" w14:textId="77777777" w:rsidTr="00D92368">
        <w:trPr>
          <w:trHeight w:val="288"/>
          <w:jc w:val="center"/>
        </w:trPr>
        <w:tc>
          <w:tcPr>
            <w:tcW w:w="1313" w:type="dxa"/>
            <w:noWrap/>
            <w:vAlign w:val="center"/>
            <w:hideMark/>
          </w:tcPr>
          <w:p w14:paraId="36815AB4" w14:textId="77777777" w:rsidR="002B44E4" w:rsidRPr="001256CD" w:rsidRDefault="002B44E4" w:rsidP="00D92368">
            <w:pPr>
              <w:pStyle w:val="NoSpacing"/>
            </w:pPr>
            <w:r w:rsidRPr="001256CD">
              <w:t>Saipan</w:t>
            </w:r>
          </w:p>
        </w:tc>
        <w:tc>
          <w:tcPr>
            <w:tcW w:w="1182" w:type="dxa"/>
            <w:noWrap/>
            <w:vAlign w:val="center"/>
            <w:hideMark/>
          </w:tcPr>
          <w:p w14:paraId="1B81830F" w14:textId="77777777" w:rsidR="002B44E4" w:rsidRPr="001256CD" w:rsidRDefault="002B44E4" w:rsidP="00D92368">
            <w:pPr>
              <w:pStyle w:val="NoSpacing"/>
              <w:jc w:val="center"/>
            </w:pPr>
            <w:r w:rsidRPr="001256CD">
              <w:t>48.57</w:t>
            </w:r>
          </w:p>
        </w:tc>
        <w:tc>
          <w:tcPr>
            <w:tcW w:w="1279" w:type="dxa"/>
            <w:noWrap/>
            <w:vAlign w:val="center"/>
            <w:hideMark/>
          </w:tcPr>
          <w:p w14:paraId="528D9DDB" w14:textId="77777777" w:rsidR="002B44E4" w:rsidRPr="001256CD" w:rsidRDefault="002B44E4" w:rsidP="00D92368">
            <w:pPr>
              <w:pStyle w:val="NoSpacing"/>
              <w:jc w:val="center"/>
            </w:pPr>
            <w:r w:rsidRPr="001256CD">
              <w:t>30.75</w:t>
            </w:r>
          </w:p>
        </w:tc>
        <w:tc>
          <w:tcPr>
            <w:tcW w:w="1279" w:type="dxa"/>
            <w:noWrap/>
            <w:vAlign w:val="center"/>
            <w:hideMark/>
          </w:tcPr>
          <w:p w14:paraId="1DEDB85F" w14:textId="77777777" w:rsidR="002B44E4" w:rsidRPr="001256CD" w:rsidRDefault="002B44E4" w:rsidP="00D92368">
            <w:pPr>
              <w:pStyle w:val="NoSpacing"/>
              <w:jc w:val="center"/>
            </w:pPr>
            <w:r w:rsidRPr="001256CD">
              <w:t>31.87</w:t>
            </w:r>
          </w:p>
        </w:tc>
        <w:tc>
          <w:tcPr>
            <w:tcW w:w="1280" w:type="dxa"/>
            <w:noWrap/>
            <w:vAlign w:val="center"/>
            <w:hideMark/>
          </w:tcPr>
          <w:p w14:paraId="43C6D7DF" w14:textId="77777777" w:rsidR="002B44E4" w:rsidRPr="001256CD" w:rsidRDefault="002B44E4" w:rsidP="00D92368">
            <w:pPr>
              <w:pStyle w:val="NoSpacing"/>
              <w:jc w:val="center"/>
            </w:pPr>
            <w:r w:rsidRPr="001256CD">
              <w:t>20.39</w:t>
            </w:r>
          </w:p>
        </w:tc>
        <w:tc>
          <w:tcPr>
            <w:tcW w:w="1199" w:type="dxa"/>
            <w:noWrap/>
            <w:vAlign w:val="center"/>
            <w:hideMark/>
          </w:tcPr>
          <w:p w14:paraId="3E546B2A" w14:textId="77777777" w:rsidR="002B44E4" w:rsidRPr="001256CD" w:rsidRDefault="002B44E4" w:rsidP="00D92368">
            <w:pPr>
              <w:pStyle w:val="NoSpacing"/>
              <w:jc w:val="center"/>
            </w:pPr>
            <w:r w:rsidRPr="001256CD">
              <w:t>15.26</w:t>
            </w:r>
          </w:p>
        </w:tc>
        <w:tc>
          <w:tcPr>
            <w:tcW w:w="1033" w:type="dxa"/>
            <w:noWrap/>
            <w:vAlign w:val="center"/>
            <w:hideMark/>
          </w:tcPr>
          <w:p w14:paraId="47A00C57" w14:textId="77777777" w:rsidR="002B44E4" w:rsidRPr="001256CD" w:rsidRDefault="002B44E4" w:rsidP="00D92368">
            <w:pPr>
              <w:pStyle w:val="NoSpacing"/>
              <w:jc w:val="center"/>
            </w:pPr>
            <w:r w:rsidRPr="001256CD">
              <w:t>25.18</w:t>
            </w:r>
          </w:p>
        </w:tc>
      </w:tr>
      <w:tr w:rsidR="002B44E4" w:rsidRPr="001256CD" w14:paraId="513A7311" w14:textId="77777777" w:rsidTr="00D92368">
        <w:trPr>
          <w:trHeight w:val="288"/>
          <w:jc w:val="center"/>
        </w:trPr>
        <w:tc>
          <w:tcPr>
            <w:tcW w:w="1313" w:type="dxa"/>
            <w:noWrap/>
            <w:vAlign w:val="center"/>
            <w:hideMark/>
          </w:tcPr>
          <w:p w14:paraId="2366B97A" w14:textId="77777777" w:rsidR="002B44E4" w:rsidRPr="001256CD" w:rsidRDefault="002B44E4" w:rsidP="00D92368">
            <w:pPr>
              <w:pStyle w:val="NoSpacing"/>
            </w:pPr>
            <w:r w:rsidRPr="001256CD">
              <w:t>Santa Rosa</w:t>
            </w:r>
          </w:p>
        </w:tc>
        <w:tc>
          <w:tcPr>
            <w:tcW w:w="1182" w:type="dxa"/>
            <w:noWrap/>
            <w:vAlign w:val="center"/>
            <w:hideMark/>
          </w:tcPr>
          <w:p w14:paraId="36E64E65" w14:textId="77777777" w:rsidR="002B44E4" w:rsidRPr="001256CD" w:rsidRDefault="002B44E4" w:rsidP="00D92368">
            <w:pPr>
              <w:pStyle w:val="NoSpacing"/>
              <w:jc w:val="center"/>
            </w:pPr>
            <w:r w:rsidRPr="001256CD">
              <w:t>42.5</w:t>
            </w:r>
          </w:p>
        </w:tc>
        <w:tc>
          <w:tcPr>
            <w:tcW w:w="1279" w:type="dxa"/>
            <w:noWrap/>
            <w:vAlign w:val="center"/>
            <w:hideMark/>
          </w:tcPr>
          <w:p w14:paraId="3C5A40B3" w14:textId="77777777" w:rsidR="002B44E4" w:rsidRPr="001256CD" w:rsidRDefault="002B44E4" w:rsidP="00D92368">
            <w:pPr>
              <w:pStyle w:val="NoSpacing"/>
              <w:jc w:val="center"/>
            </w:pPr>
            <w:r w:rsidRPr="001256CD">
              <w:t>70.54</w:t>
            </w:r>
          </w:p>
        </w:tc>
        <w:tc>
          <w:tcPr>
            <w:tcW w:w="1279" w:type="dxa"/>
            <w:noWrap/>
            <w:vAlign w:val="center"/>
            <w:hideMark/>
          </w:tcPr>
          <w:p w14:paraId="6D70DBDB" w14:textId="77777777" w:rsidR="002B44E4" w:rsidRPr="001256CD" w:rsidRDefault="002B44E4" w:rsidP="00D92368">
            <w:pPr>
              <w:pStyle w:val="NoSpacing"/>
              <w:jc w:val="center"/>
            </w:pPr>
          </w:p>
        </w:tc>
        <w:tc>
          <w:tcPr>
            <w:tcW w:w="1280" w:type="dxa"/>
            <w:noWrap/>
            <w:vAlign w:val="center"/>
            <w:hideMark/>
          </w:tcPr>
          <w:p w14:paraId="1DAF4FAE" w14:textId="77777777" w:rsidR="002B44E4" w:rsidRPr="001256CD" w:rsidRDefault="002B44E4" w:rsidP="00D92368">
            <w:pPr>
              <w:pStyle w:val="NoSpacing"/>
              <w:jc w:val="center"/>
            </w:pPr>
          </w:p>
        </w:tc>
        <w:tc>
          <w:tcPr>
            <w:tcW w:w="1199" w:type="dxa"/>
            <w:noWrap/>
            <w:vAlign w:val="center"/>
            <w:hideMark/>
          </w:tcPr>
          <w:p w14:paraId="69908812" w14:textId="77777777" w:rsidR="002B44E4" w:rsidRPr="001256CD" w:rsidRDefault="002B44E4" w:rsidP="00D92368">
            <w:pPr>
              <w:pStyle w:val="NoSpacing"/>
              <w:jc w:val="center"/>
            </w:pPr>
          </w:p>
        </w:tc>
        <w:tc>
          <w:tcPr>
            <w:tcW w:w="1033" w:type="dxa"/>
            <w:noWrap/>
            <w:vAlign w:val="center"/>
            <w:hideMark/>
          </w:tcPr>
          <w:p w14:paraId="68C10DC7" w14:textId="77777777" w:rsidR="002B44E4" w:rsidRPr="001256CD" w:rsidRDefault="002B44E4" w:rsidP="00D92368">
            <w:pPr>
              <w:pStyle w:val="NoSpacing"/>
              <w:jc w:val="center"/>
            </w:pPr>
          </w:p>
        </w:tc>
      </w:tr>
      <w:tr w:rsidR="002B44E4" w:rsidRPr="001256CD" w14:paraId="50AE93E3" w14:textId="77777777" w:rsidTr="00D92368">
        <w:trPr>
          <w:trHeight w:val="288"/>
          <w:jc w:val="center"/>
        </w:trPr>
        <w:tc>
          <w:tcPr>
            <w:tcW w:w="1313" w:type="dxa"/>
            <w:noWrap/>
            <w:vAlign w:val="center"/>
            <w:hideMark/>
          </w:tcPr>
          <w:p w14:paraId="4A5D42F8" w14:textId="77777777" w:rsidR="002B44E4" w:rsidRPr="001256CD" w:rsidRDefault="002B44E4" w:rsidP="00D92368">
            <w:pPr>
              <w:pStyle w:val="NoSpacing"/>
            </w:pPr>
            <w:proofErr w:type="spellStart"/>
            <w:r w:rsidRPr="001256CD">
              <w:t>Sarigan</w:t>
            </w:r>
            <w:proofErr w:type="spellEnd"/>
          </w:p>
        </w:tc>
        <w:tc>
          <w:tcPr>
            <w:tcW w:w="1182" w:type="dxa"/>
            <w:noWrap/>
            <w:vAlign w:val="center"/>
            <w:hideMark/>
          </w:tcPr>
          <w:p w14:paraId="76DEFE3B" w14:textId="77777777" w:rsidR="002B44E4" w:rsidRPr="001256CD" w:rsidRDefault="002B44E4" w:rsidP="00D92368">
            <w:pPr>
              <w:pStyle w:val="NoSpacing"/>
              <w:jc w:val="center"/>
            </w:pPr>
            <w:r w:rsidRPr="001256CD">
              <w:t>42.23</w:t>
            </w:r>
          </w:p>
        </w:tc>
        <w:tc>
          <w:tcPr>
            <w:tcW w:w="1279" w:type="dxa"/>
            <w:noWrap/>
            <w:vAlign w:val="center"/>
            <w:hideMark/>
          </w:tcPr>
          <w:p w14:paraId="63CC0AFA" w14:textId="77777777" w:rsidR="002B44E4" w:rsidRPr="001256CD" w:rsidRDefault="002B44E4" w:rsidP="00D92368">
            <w:pPr>
              <w:pStyle w:val="NoSpacing"/>
              <w:jc w:val="center"/>
            </w:pPr>
            <w:r w:rsidRPr="001256CD">
              <w:t>23.95</w:t>
            </w:r>
          </w:p>
        </w:tc>
        <w:tc>
          <w:tcPr>
            <w:tcW w:w="1279" w:type="dxa"/>
            <w:noWrap/>
            <w:vAlign w:val="center"/>
            <w:hideMark/>
          </w:tcPr>
          <w:p w14:paraId="25CE083E" w14:textId="77777777" w:rsidR="002B44E4" w:rsidRPr="001256CD" w:rsidRDefault="002B44E4" w:rsidP="00D92368">
            <w:pPr>
              <w:pStyle w:val="NoSpacing"/>
              <w:jc w:val="center"/>
            </w:pPr>
            <w:r w:rsidRPr="001256CD">
              <w:t>16.47</w:t>
            </w:r>
          </w:p>
        </w:tc>
        <w:tc>
          <w:tcPr>
            <w:tcW w:w="1280" w:type="dxa"/>
            <w:noWrap/>
            <w:vAlign w:val="center"/>
            <w:hideMark/>
          </w:tcPr>
          <w:p w14:paraId="6C1EE9D1" w14:textId="77777777" w:rsidR="002B44E4" w:rsidRPr="001256CD" w:rsidRDefault="002B44E4" w:rsidP="00D92368">
            <w:pPr>
              <w:pStyle w:val="NoSpacing"/>
              <w:jc w:val="center"/>
            </w:pPr>
            <w:r w:rsidRPr="001256CD">
              <w:t>12.51</w:t>
            </w:r>
          </w:p>
        </w:tc>
        <w:tc>
          <w:tcPr>
            <w:tcW w:w="1199" w:type="dxa"/>
            <w:noWrap/>
            <w:vAlign w:val="center"/>
            <w:hideMark/>
          </w:tcPr>
          <w:p w14:paraId="78FCF913" w14:textId="77777777" w:rsidR="002B44E4" w:rsidRPr="001256CD" w:rsidRDefault="002B44E4" w:rsidP="00D92368">
            <w:pPr>
              <w:pStyle w:val="NoSpacing"/>
              <w:jc w:val="center"/>
            </w:pPr>
            <w:r w:rsidRPr="001256CD">
              <w:t>9.41</w:t>
            </w:r>
          </w:p>
        </w:tc>
        <w:tc>
          <w:tcPr>
            <w:tcW w:w="1033" w:type="dxa"/>
            <w:noWrap/>
            <w:vAlign w:val="center"/>
            <w:hideMark/>
          </w:tcPr>
          <w:p w14:paraId="1BEC3B60" w14:textId="77777777" w:rsidR="002B44E4" w:rsidRPr="001256CD" w:rsidRDefault="002B44E4" w:rsidP="00D92368">
            <w:pPr>
              <w:pStyle w:val="NoSpacing"/>
              <w:jc w:val="center"/>
            </w:pPr>
            <w:r w:rsidRPr="001256CD">
              <w:t>11.55</w:t>
            </w:r>
          </w:p>
        </w:tc>
      </w:tr>
      <w:tr w:rsidR="002B44E4" w:rsidRPr="001256CD" w14:paraId="2500B6CE" w14:textId="77777777" w:rsidTr="00D92368">
        <w:trPr>
          <w:trHeight w:val="288"/>
          <w:jc w:val="center"/>
        </w:trPr>
        <w:tc>
          <w:tcPr>
            <w:tcW w:w="1313" w:type="dxa"/>
            <w:noWrap/>
            <w:vAlign w:val="center"/>
            <w:hideMark/>
          </w:tcPr>
          <w:p w14:paraId="546C4647" w14:textId="77777777" w:rsidR="002B44E4" w:rsidRPr="001256CD" w:rsidRDefault="002B44E4" w:rsidP="00D92368">
            <w:pPr>
              <w:pStyle w:val="NoSpacing"/>
            </w:pPr>
            <w:r w:rsidRPr="001256CD">
              <w:t>Stingray</w:t>
            </w:r>
          </w:p>
        </w:tc>
        <w:tc>
          <w:tcPr>
            <w:tcW w:w="1182" w:type="dxa"/>
            <w:noWrap/>
            <w:vAlign w:val="center"/>
            <w:hideMark/>
          </w:tcPr>
          <w:p w14:paraId="58D0F153" w14:textId="77777777" w:rsidR="002B44E4" w:rsidRPr="001256CD" w:rsidRDefault="002B44E4" w:rsidP="00D92368">
            <w:pPr>
              <w:pStyle w:val="NoSpacing"/>
              <w:jc w:val="center"/>
            </w:pPr>
            <w:r w:rsidRPr="001256CD">
              <w:t>33.89</w:t>
            </w:r>
          </w:p>
        </w:tc>
        <w:tc>
          <w:tcPr>
            <w:tcW w:w="1279" w:type="dxa"/>
            <w:noWrap/>
            <w:vAlign w:val="center"/>
            <w:hideMark/>
          </w:tcPr>
          <w:p w14:paraId="62C6EDB1" w14:textId="77777777" w:rsidR="002B44E4" w:rsidRPr="001256CD" w:rsidRDefault="002B44E4" w:rsidP="00D92368">
            <w:pPr>
              <w:pStyle w:val="NoSpacing"/>
              <w:jc w:val="center"/>
            </w:pPr>
          </w:p>
        </w:tc>
        <w:tc>
          <w:tcPr>
            <w:tcW w:w="1279" w:type="dxa"/>
            <w:noWrap/>
            <w:vAlign w:val="center"/>
            <w:hideMark/>
          </w:tcPr>
          <w:p w14:paraId="049998C3" w14:textId="77777777" w:rsidR="002B44E4" w:rsidRPr="001256CD" w:rsidRDefault="002B44E4" w:rsidP="00D92368">
            <w:pPr>
              <w:pStyle w:val="NoSpacing"/>
              <w:jc w:val="center"/>
            </w:pPr>
          </w:p>
        </w:tc>
        <w:tc>
          <w:tcPr>
            <w:tcW w:w="1280" w:type="dxa"/>
            <w:noWrap/>
            <w:vAlign w:val="center"/>
            <w:hideMark/>
          </w:tcPr>
          <w:p w14:paraId="1386352D" w14:textId="77777777" w:rsidR="002B44E4" w:rsidRPr="001256CD" w:rsidRDefault="002B44E4" w:rsidP="00D92368">
            <w:pPr>
              <w:pStyle w:val="NoSpacing"/>
              <w:jc w:val="center"/>
            </w:pPr>
          </w:p>
        </w:tc>
        <w:tc>
          <w:tcPr>
            <w:tcW w:w="1199" w:type="dxa"/>
            <w:noWrap/>
            <w:vAlign w:val="center"/>
            <w:hideMark/>
          </w:tcPr>
          <w:p w14:paraId="1EB2CC00" w14:textId="77777777" w:rsidR="002B44E4" w:rsidRPr="001256CD" w:rsidRDefault="002B44E4" w:rsidP="00D92368">
            <w:pPr>
              <w:pStyle w:val="NoSpacing"/>
              <w:jc w:val="center"/>
            </w:pPr>
          </w:p>
        </w:tc>
        <w:tc>
          <w:tcPr>
            <w:tcW w:w="1033" w:type="dxa"/>
            <w:noWrap/>
            <w:vAlign w:val="center"/>
            <w:hideMark/>
          </w:tcPr>
          <w:p w14:paraId="4C48EEDF" w14:textId="77777777" w:rsidR="002B44E4" w:rsidRPr="001256CD" w:rsidRDefault="002B44E4" w:rsidP="00D92368">
            <w:pPr>
              <w:pStyle w:val="NoSpacing"/>
              <w:jc w:val="center"/>
            </w:pPr>
          </w:p>
        </w:tc>
      </w:tr>
      <w:tr w:rsidR="002B44E4" w:rsidRPr="001256CD" w14:paraId="0959BE72" w14:textId="77777777" w:rsidTr="00D92368">
        <w:trPr>
          <w:trHeight w:val="288"/>
          <w:jc w:val="center"/>
        </w:trPr>
        <w:tc>
          <w:tcPr>
            <w:tcW w:w="1313" w:type="dxa"/>
            <w:noWrap/>
            <w:vAlign w:val="center"/>
            <w:hideMark/>
          </w:tcPr>
          <w:p w14:paraId="2771D5DA" w14:textId="77777777" w:rsidR="002B44E4" w:rsidRPr="001256CD" w:rsidRDefault="002B44E4" w:rsidP="00D92368">
            <w:pPr>
              <w:pStyle w:val="NoSpacing"/>
            </w:pPr>
            <w:r w:rsidRPr="001256CD">
              <w:t>Supply</w:t>
            </w:r>
          </w:p>
        </w:tc>
        <w:tc>
          <w:tcPr>
            <w:tcW w:w="1182" w:type="dxa"/>
            <w:noWrap/>
            <w:vAlign w:val="center"/>
            <w:hideMark/>
          </w:tcPr>
          <w:p w14:paraId="5525DDF1" w14:textId="77777777" w:rsidR="002B44E4" w:rsidRPr="001256CD" w:rsidRDefault="002B44E4" w:rsidP="00D92368">
            <w:pPr>
              <w:pStyle w:val="NoSpacing"/>
              <w:jc w:val="center"/>
            </w:pPr>
            <w:r w:rsidRPr="001256CD">
              <w:t>19.17</w:t>
            </w:r>
          </w:p>
        </w:tc>
        <w:tc>
          <w:tcPr>
            <w:tcW w:w="1279" w:type="dxa"/>
            <w:noWrap/>
            <w:vAlign w:val="center"/>
            <w:hideMark/>
          </w:tcPr>
          <w:p w14:paraId="28C046E9" w14:textId="77777777" w:rsidR="002B44E4" w:rsidRPr="001256CD" w:rsidRDefault="002B44E4" w:rsidP="00D92368">
            <w:pPr>
              <w:pStyle w:val="NoSpacing"/>
              <w:jc w:val="center"/>
            </w:pPr>
          </w:p>
        </w:tc>
        <w:tc>
          <w:tcPr>
            <w:tcW w:w="1279" w:type="dxa"/>
            <w:noWrap/>
            <w:vAlign w:val="center"/>
            <w:hideMark/>
          </w:tcPr>
          <w:p w14:paraId="736D22BF" w14:textId="77777777" w:rsidR="002B44E4" w:rsidRPr="001256CD" w:rsidRDefault="002B44E4" w:rsidP="00D92368">
            <w:pPr>
              <w:pStyle w:val="NoSpacing"/>
              <w:jc w:val="center"/>
            </w:pPr>
          </w:p>
        </w:tc>
        <w:tc>
          <w:tcPr>
            <w:tcW w:w="1280" w:type="dxa"/>
            <w:noWrap/>
            <w:vAlign w:val="center"/>
            <w:hideMark/>
          </w:tcPr>
          <w:p w14:paraId="3CDAEBE1" w14:textId="77777777" w:rsidR="002B44E4" w:rsidRPr="001256CD" w:rsidRDefault="002B44E4" w:rsidP="00D92368">
            <w:pPr>
              <w:pStyle w:val="NoSpacing"/>
              <w:jc w:val="center"/>
            </w:pPr>
          </w:p>
        </w:tc>
        <w:tc>
          <w:tcPr>
            <w:tcW w:w="1199" w:type="dxa"/>
            <w:noWrap/>
            <w:vAlign w:val="center"/>
            <w:hideMark/>
          </w:tcPr>
          <w:p w14:paraId="3597DF32" w14:textId="77777777" w:rsidR="002B44E4" w:rsidRPr="001256CD" w:rsidRDefault="002B44E4" w:rsidP="00D92368">
            <w:pPr>
              <w:pStyle w:val="NoSpacing"/>
              <w:jc w:val="center"/>
            </w:pPr>
          </w:p>
        </w:tc>
        <w:tc>
          <w:tcPr>
            <w:tcW w:w="1033" w:type="dxa"/>
            <w:noWrap/>
            <w:vAlign w:val="center"/>
            <w:hideMark/>
          </w:tcPr>
          <w:p w14:paraId="1E5A4D72" w14:textId="77777777" w:rsidR="002B44E4" w:rsidRPr="001256CD" w:rsidRDefault="002B44E4" w:rsidP="00D92368">
            <w:pPr>
              <w:pStyle w:val="NoSpacing"/>
              <w:jc w:val="center"/>
            </w:pPr>
          </w:p>
        </w:tc>
      </w:tr>
      <w:tr w:rsidR="002B44E4" w:rsidRPr="001256CD" w14:paraId="2EA8CA1E" w14:textId="77777777" w:rsidTr="00D92368">
        <w:trPr>
          <w:trHeight w:val="288"/>
          <w:jc w:val="center"/>
        </w:trPr>
        <w:tc>
          <w:tcPr>
            <w:tcW w:w="1313" w:type="dxa"/>
            <w:noWrap/>
            <w:vAlign w:val="center"/>
            <w:hideMark/>
          </w:tcPr>
          <w:p w14:paraId="52EBDF73" w14:textId="77777777" w:rsidR="002B44E4" w:rsidRPr="001256CD" w:rsidRDefault="002B44E4" w:rsidP="00D92368">
            <w:pPr>
              <w:pStyle w:val="NoSpacing"/>
            </w:pPr>
            <w:r w:rsidRPr="001256CD">
              <w:t>Tatsumi</w:t>
            </w:r>
          </w:p>
        </w:tc>
        <w:tc>
          <w:tcPr>
            <w:tcW w:w="1182" w:type="dxa"/>
            <w:noWrap/>
            <w:vAlign w:val="center"/>
            <w:hideMark/>
          </w:tcPr>
          <w:p w14:paraId="3DE815EB" w14:textId="77777777" w:rsidR="002B44E4" w:rsidRPr="001256CD" w:rsidRDefault="002B44E4" w:rsidP="00D92368">
            <w:pPr>
              <w:pStyle w:val="NoSpacing"/>
              <w:jc w:val="center"/>
            </w:pPr>
            <w:r w:rsidRPr="001256CD">
              <w:t>67.22</w:t>
            </w:r>
          </w:p>
        </w:tc>
        <w:tc>
          <w:tcPr>
            <w:tcW w:w="1279" w:type="dxa"/>
            <w:noWrap/>
            <w:vAlign w:val="center"/>
            <w:hideMark/>
          </w:tcPr>
          <w:p w14:paraId="0B9DBBBB" w14:textId="77777777" w:rsidR="002B44E4" w:rsidRPr="001256CD" w:rsidRDefault="002B44E4" w:rsidP="00D92368">
            <w:pPr>
              <w:pStyle w:val="NoSpacing"/>
              <w:jc w:val="center"/>
            </w:pPr>
          </w:p>
        </w:tc>
        <w:tc>
          <w:tcPr>
            <w:tcW w:w="1279" w:type="dxa"/>
            <w:noWrap/>
            <w:vAlign w:val="center"/>
            <w:hideMark/>
          </w:tcPr>
          <w:p w14:paraId="3D37A2DD" w14:textId="77777777" w:rsidR="002B44E4" w:rsidRPr="001256CD" w:rsidRDefault="002B44E4" w:rsidP="00D92368">
            <w:pPr>
              <w:pStyle w:val="NoSpacing"/>
              <w:jc w:val="center"/>
            </w:pPr>
          </w:p>
        </w:tc>
        <w:tc>
          <w:tcPr>
            <w:tcW w:w="1280" w:type="dxa"/>
            <w:noWrap/>
            <w:vAlign w:val="center"/>
            <w:hideMark/>
          </w:tcPr>
          <w:p w14:paraId="1A6FDF64" w14:textId="77777777" w:rsidR="002B44E4" w:rsidRPr="001256CD" w:rsidRDefault="002B44E4" w:rsidP="00D92368">
            <w:pPr>
              <w:pStyle w:val="NoSpacing"/>
              <w:jc w:val="center"/>
            </w:pPr>
          </w:p>
        </w:tc>
        <w:tc>
          <w:tcPr>
            <w:tcW w:w="1199" w:type="dxa"/>
            <w:noWrap/>
            <w:vAlign w:val="center"/>
            <w:hideMark/>
          </w:tcPr>
          <w:p w14:paraId="50D9B068" w14:textId="77777777" w:rsidR="002B44E4" w:rsidRPr="001256CD" w:rsidRDefault="002B44E4" w:rsidP="00D92368">
            <w:pPr>
              <w:pStyle w:val="NoSpacing"/>
              <w:jc w:val="center"/>
            </w:pPr>
          </w:p>
        </w:tc>
        <w:tc>
          <w:tcPr>
            <w:tcW w:w="1033" w:type="dxa"/>
            <w:noWrap/>
            <w:vAlign w:val="center"/>
            <w:hideMark/>
          </w:tcPr>
          <w:p w14:paraId="4A515EA5" w14:textId="77777777" w:rsidR="002B44E4" w:rsidRPr="001256CD" w:rsidRDefault="002B44E4" w:rsidP="00D92368">
            <w:pPr>
              <w:pStyle w:val="NoSpacing"/>
              <w:jc w:val="center"/>
            </w:pPr>
          </w:p>
        </w:tc>
      </w:tr>
      <w:tr w:rsidR="002B44E4" w:rsidRPr="001256CD" w14:paraId="3DCDB9DF" w14:textId="77777777" w:rsidTr="00D92368">
        <w:trPr>
          <w:trHeight w:val="288"/>
          <w:jc w:val="center"/>
        </w:trPr>
        <w:tc>
          <w:tcPr>
            <w:tcW w:w="1313" w:type="dxa"/>
            <w:noWrap/>
            <w:vAlign w:val="center"/>
            <w:hideMark/>
          </w:tcPr>
          <w:p w14:paraId="1C5EA323" w14:textId="77777777" w:rsidR="002B44E4" w:rsidRPr="001256CD" w:rsidRDefault="002B44E4" w:rsidP="00D92368">
            <w:pPr>
              <w:pStyle w:val="NoSpacing"/>
            </w:pPr>
            <w:r w:rsidRPr="001256CD">
              <w:t>Tinian</w:t>
            </w:r>
          </w:p>
        </w:tc>
        <w:tc>
          <w:tcPr>
            <w:tcW w:w="1182" w:type="dxa"/>
            <w:noWrap/>
            <w:vAlign w:val="center"/>
            <w:hideMark/>
          </w:tcPr>
          <w:p w14:paraId="75A53F11" w14:textId="77777777" w:rsidR="002B44E4" w:rsidRPr="001256CD" w:rsidRDefault="002B44E4" w:rsidP="00D92368">
            <w:pPr>
              <w:pStyle w:val="NoSpacing"/>
              <w:jc w:val="center"/>
            </w:pPr>
            <w:r w:rsidRPr="001256CD">
              <w:t>46.94</w:t>
            </w:r>
          </w:p>
        </w:tc>
        <w:tc>
          <w:tcPr>
            <w:tcW w:w="1279" w:type="dxa"/>
            <w:noWrap/>
            <w:vAlign w:val="center"/>
            <w:hideMark/>
          </w:tcPr>
          <w:p w14:paraId="5F7168B5" w14:textId="77777777" w:rsidR="002B44E4" w:rsidRPr="001256CD" w:rsidRDefault="002B44E4" w:rsidP="00D92368">
            <w:pPr>
              <w:pStyle w:val="NoSpacing"/>
              <w:jc w:val="center"/>
            </w:pPr>
            <w:r w:rsidRPr="001256CD">
              <w:t>56.38</w:t>
            </w:r>
          </w:p>
        </w:tc>
        <w:tc>
          <w:tcPr>
            <w:tcW w:w="1279" w:type="dxa"/>
            <w:noWrap/>
            <w:vAlign w:val="center"/>
            <w:hideMark/>
          </w:tcPr>
          <w:p w14:paraId="1CCAD993" w14:textId="77777777" w:rsidR="002B44E4" w:rsidRPr="001256CD" w:rsidRDefault="002B44E4" w:rsidP="00D92368">
            <w:pPr>
              <w:pStyle w:val="NoSpacing"/>
              <w:jc w:val="center"/>
            </w:pPr>
            <w:r w:rsidRPr="001256CD">
              <w:t>39.95</w:t>
            </w:r>
          </w:p>
        </w:tc>
        <w:tc>
          <w:tcPr>
            <w:tcW w:w="1280" w:type="dxa"/>
            <w:noWrap/>
            <w:vAlign w:val="center"/>
            <w:hideMark/>
          </w:tcPr>
          <w:p w14:paraId="2D098C82" w14:textId="77777777" w:rsidR="002B44E4" w:rsidRPr="001256CD" w:rsidRDefault="002B44E4" w:rsidP="00D92368">
            <w:pPr>
              <w:pStyle w:val="NoSpacing"/>
              <w:jc w:val="center"/>
            </w:pPr>
            <w:r w:rsidRPr="001256CD">
              <w:t>30.4</w:t>
            </w:r>
          </w:p>
        </w:tc>
        <w:tc>
          <w:tcPr>
            <w:tcW w:w="1199" w:type="dxa"/>
            <w:noWrap/>
            <w:vAlign w:val="center"/>
            <w:hideMark/>
          </w:tcPr>
          <w:p w14:paraId="6260223A" w14:textId="77777777" w:rsidR="002B44E4" w:rsidRPr="001256CD" w:rsidRDefault="002B44E4" w:rsidP="00D92368">
            <w:pPr>
              <w:pStyle w:val="NoSpacing"/>
              <w:jc w:val="center"/>
            </w:pPr>
            <w:r w:rsidRPr="001256CD">
              <w:t>25.92</w:t>
            </w:r>
          </w:p>
        </w:tc>
        <w:tc>
          <w:tcPr>
            <w:tcW w:w="1033" w:type="dxa"/>
            <w:noWrap/>
            <w:vAlign w:val="center"/>
            <w:hideMark/>
          </w:tcPr>
          <w:p w14:paraId="1D0E0475" w14:textId="77777777" w:rsidR="002B44E4" w:rsidRPr="001256CD" w:rsidRDefault="002B44E4" w:rsidP="00D92368">
            <w:pPr>
              <w:pStyle w:val="NoSpacing"/>
              <w:jc w:val="center"/>
            </w:pPr>
            <w:r w:rsidRPr="001256CD">
              <w:t>34.91</w:t>
            </w:r>
          </w:p>
        </w:tc>
      </w:tr>
    </w:tbl>
    <w:p w14:paraId="186070CA" w14:textId="77777777" w:rsidR="002B44E4" w:rsidRDefault="002B44E4" w:rsidP="002B44E4">
      <w:pPr>
        <w:pStyle w:val="Caption"/>
        <w:spacing w:after="120"/>
      </w:pPr>
      <w:bookmarkStart w:id="21" w:name="_Ref36464809"/>
      <w:bookmarkStart w:id="22" w:name="_Toc447807860"/>
      <w:bookmarkStart w:id="23" w:name="_Toc25924261"/>
      <w:r>
        <w:t xml:space="preserve">Table </w:t>
      </w:r>
      <w:r w:rsidR="00E60A6D">
        <w:fldChar w:fldCharType="begin"/>
      </w:r>
      <w:r w:rsidR="00E60A6D">
        <w:instrText xml:space="preserve"> SEQ Table \* ARABIC </w:instrText>
      </w:r>
      <w:r w:rsidR="00E60A6D">
        <w:fldChar w:fldCharType="separate"/>
      </w:r>
      <w:r>
        <w:rPr>
          <w:noProof/>
        </w:rPr>
        <w:t>58</w:t>
      </w:r>
      <w:r w:rsidR="00E60A6D">
        <w:rPr>
          <w:noProof/>
        </w:rPr>
        <w:fldChar w:fldCharType="end"/>
      </w:r>
      <w:bookmarkEnd w:id="21"/>
      <w:r>
        <w:t xml:space="preserve">. Mean percent cover of crustose coralline algae from RAMP sites collected from towed-diver surveys using previous methodology in </w:t>
      </w:r>
      <w:bookmarkEnd w:id="22"/>
      <w:r>
        <w:t>the Mariana Archipelago</w:t>
      </w:r>
      <w:bookmarkEnd w:id="23"/>
    </w:p>
    <w:tbl>
      <w:tblPr>
        <w:tblStyle w:val="TableGrid"/>
        <w:tblW w:w="9360" w:type="dxa"/>
        <w:jc w:val="center"/>
        <w:tblLook w:val="04A0" w:firstRow="1" w:lastRow="0" w:firstColumn="1" w:lastColumn="0" w:noHBand="0" w:noVBand="1"/>
      </w:tblPr>
      <w:tblGrid>
        <w:gridCol w:w="1428"/>
        <w:gridCol w:w="1301"/>
        <w:gridCol w:w="1397"/>
        <w:gridCol w:w="1397"/>
        <w:gridCol w:w="1398"/>
        <w:gridCol w:w="1310"/>
        <w:gridCol w:w="1129"/>
      </w:tblGrid>
      <w:tr w:rsidR="002B44E4" w:rsidRPr="001256CD" w14:paraId="6868B8FD" w14:textId="77777777" w:rsidTr="00D92368">
        <w:trPr>
          <w:trHeight w:val="288"/>
          <w:tblHeader/>
          <w:jc w:val="center"/>
        </w:trPr>
        <w:tc>
          <w:tcPr>
            <w:tcW w:w="1304" w:type="dxa"/>
            <w:noWrap/>
            <w:vAlign w:val="center"/>
            <w:hideMark/>
          </w:tcPr>
          <w:p w14:paraId="46D3A184" w14:textId="77777777" w:rsidR="002B44E4" w:rsidRPr="00820281" w:rsidRDefault="002B44E4" w:rsidP="00D92368">
            <w:pPr>
              <w:pStyle w:val="NoSpacing"/>
              <w:spacing w:before="40" w:after="40"/>
              <w:jc w:val="center"/>
              <w:rPr>
                <w:b/>
                <w:szCs w:val="24"/>
              </w:rPr>
            </w:pPr>
            <w:r w:rsidRPr="00820281">
              <w:rPr>
                <w:b/>
                <w:szCs w:val="24"/>
              </w:rPr>
              <w:t>Year</w:t>
            </w:r>
          </w:p>
        </w:tc>
        <w:tc>
          <w:tcPr>
            <w:tcW w:w="1188" w:type="dxa"/>
            <w:noWrap/>
            <w:vAlign w:val="center"/>
            <w:hideMark/>
          </w:tcPr>
          <w:p w14:paraId="3FE81E45" w14:textId="77777777" w:rsidR="002B44E4" w:rsidRPr="00820281" w:rsidRDefault="002B44E4" w:rsidP="00D92368">
            <w:pPr>
              <w:pStyle w:val="NoSpacing"/>
              <w:spacing w:before="40" w:after="40"/>
              <w:jc w:val="center"/>
              <w:rPr>
                <w:b/>
                <w:szCs w:val="24"/>
              </w:rPr>
            </w:pPr>
            <w:r w:rsidRPr="00820281">
              <w:rPr>
                <w:b/>
                <w:szCs w:val="24"/>
              </w:rPr>
              <w:t>2003</w:t>
            </w:r>
          </w:p>
        </w:tc>
        <w:tc>
          <w:tcPr>
            <w:tcW w:w="1276" w:type="dxa"/>
            <w:noWrap/>
            <w:vAlign w:val="center"/>
            <w:hideMark/>
          </w:tcPr>
          <w:p w14:paraId="46DE0453" w14:textId="77777777" w:rsidR="002B44E4" w:rsidRPr="00820281" w:rsidRDefault="002B44E4" w:rsidP="00D92368">
            <w:pPr>
              <w:pStyle w:val="NoSpacing"/>
              <w:spacing w:before="40" w:after="40"/>
              <w:jc w:val="center"/>
              <w:rPr>
                <w:b/>
                <w:szCs w:val="24"/>
              </w:rPr>
            </w:pPr>
            <w:r w:rsidRPr="00820281">
              <w:rPr>
                <w:b/>
                <w:szCs w:val="24"/>
              </w:rPr>
              <w:t>2005</w:t>
            </w:r>
          </w:p>
        </w:tc>
        <w:tc>
          <w:tcPr>
            <w:tcW w:w="1276" w:type="dxa"/>
            <w:noWrap/>
            <w:vAlign w:val="center"/>
            <w:hideMark/>
          </w:tcPr>
          <w:p w14:paraId="4E58B406" w14:textId="77777777" w:rsidR="002B44E4" w:rsidRPr="00820281" w:rsidRDefault="002B44E4" w:rsidP="00D92368">
            <w:pPr>
              <w:pStyle w:val="NoSpacing"/>
              <w:spacing w:before="40" w:after="40"/>
              <w:jc w:val="center"/>
              <w:rPr>
                <w:b/>
                <w:szCs w:val="24"/>
              </w:rPr>
            </w:pPr>
            <w:r w:rsidRPr="00820281">
              <w:rPr>
                <w:b/>
                <w:szCs w:val="24"/>
              </w:rPr>
              <w:t>2007</w:t>
            </w:r>
          </w:p>
        </w:tc>
        <w:tc>
          <w:tcPr>
            <w:tcW w:w="1277" w:type="dxa"/>
            <w:noWrap/>
            <w:vAlign w:val="center"/>
            <w:hideMark/>
          </w:tcPr>
          <w:p w14:paraId="3BFF3C25" w14:textId="77777777" w:rsidR="002B44E4" w:rsidRPr="00820281" w:rsidRDefault="002B44E4" w:rsidP="00D92368">
            <w:pPr>
              <w:pStyle w:val="NoSpacing"/>
              <w:spacing w:before="40" w:after="40"/>
              <w:jc w:val="center"/>
              <w:rPr>
                <w:b/>
                <w:szCs w:val="24"/>
              </w:rPr>
            </w:pPr>
            <w:r w:rsidRPr="00820281">
              <w:rPr>
                <w:b/>
                <w:szCs w:val="24"/>
              </w:rPr>
              <w:t>2009</w:t>
            </w:r>
          </w:p>
        </w:tc>
        <w:tc>
          <w:tcPr>
            <w:tcW w:w="1196" w:type="dxa"/>
            <w:noWrap/>
            <w:vAlign w:val="center"/>
            <w:hideMark/>
          </w:tcPr>
          <w:p w14:paraId="49B33BD8" w14:textId="77777777" w:rsidR="002B44E4" w:rsidRPr="00820281" w:rsidRDefault="002B44E4" w:rsidP="00D92368">
            <w:pPr>
              <w:pStyle w:val="NoSpacing"/>
              <w:spacing w:before="40" w:after="40"/>
              <w:jc w:val="center"/>
              <w:rPr>
                <w:b/>
                <w:szCs w:val="24"/>
              </w:rPr>
            </w:pPr>
            <w:r w:rsidRPr="00820281">
              <w:rPr>
                <w:b/>
                <w:szCs w:val="24"/>
              </w:rPr>
              <w:t>2011</w:t>
            </w:r>
          </w:p>
        </w:tc>
        <w:tc>
          <w:tcPr>
            <w:tcW w:w="1031" w:type="dxa"/>
            <w:noWrap/>
            <w:vAlign w:val="center"/>
            <w:hideMark/>
          </w:tcPr>
          <w:p w14:paraId="7C0BB697" w14:textId="77777777" w:rsidR="002B44E4" w:rsidRPr="00820281" w:rsidRDefault="002B44E4" w:rsidP="00D92368">
            <w:pPr>
              <w:pStyle w:val="NoSpacing"/>
              <w:spacing w:before="40" w:after="40"/>
              <w:jc w:val="center"/>
              <w:rPr>
                <w:b/>
                <w:szCs w:val="24"/>
              </w:rPr>
            </w:pPr>
            <w:r w:rsidRPr="00820281">
              <w:rPr>
                <w:b/>
                <w:szCs w:val="24"/>
              </w:rPr>
              <w:t>2014</w:t>
            </w:r>
          </w:p>
        </w:tc>
      </w:tr>
      <w:tr w:rsidR="002B44E4" w:rsidRPr="001256CD" w14:paraId="17113915" w14:textId="77777777" w:rsidTr="00D92368">
        <w:trPr>
          <w:trHeight w:val="288"/>
          <w:jc w:val="center"/>
        </w:trPr>
        <w:tc>
          <w:tcPr>
            <w:tcW w:w="1304" w:type="dxa"/>
            <w:noWrap/>
            <w:vAlign w:val="center"/>
            <w:hideMark/>
          </w:tcPr>
          <w:p w14:paraId="148D9EC0" w14:textId="77777777" w:rsidR="002B44E4" w:rsidRPr="001256CD" w:rsidRDefault="002B44E4" w:rsidP="00D92368">
            <w:pPr>
              <w:pStyle w:val="NoSpacing"/>
            </w:pPr>
            <w:proofErr w:type="spellStart"/>
            <w:r w:rsidRPr="001256CD">
              <w:t>Agrihan</w:t>
            </w:r>
            <w:proofErr w:type="spellEnd"/>
          </w:p>
        </w:tc>
        <w:tc>
          <w:tcPr>
            <w:tcW w:w="1188" w:type="dxa"/>
            <w:noWrap/>
            <w:vAlign w:val="center"/>
            <w:hideMark/>
          </w:tcPr>
          <w:p w14:paraId="180FE140" w14:textId="77777777" w:rsidR="002B44E4" w:rsidRPr="001256CD" w:rsidRDefault="002B44E4" w:rsidP="00D92368">
            <w:pPr>
              <w:pStyle w:val="NoSpacing"/>
              <w:jc w:val="center"/>
            </w:pPr>
            <w:r w:rsidRPr="001256CD">
              <w:t>8.64</w:t>
            </w:r>
          </w:p>
        </w:tc>
        <w:tc>
          <w:tcPr>
            <w:tcW w:w="1276" w:type="dxa"/>
            <w:noWrap/>
            <w:vAlign w:val="center"/>
            <w:hideMark/>
          </w:tcPr>
          <w:p w14:paraId="34412240" w14:textId="77777777" w:rsidR="002B44E4" w:rsidRPr="001256CD" w:rsidRDefault="002B44E4" w:rsidP="00D92368">
            <w:pPr>
              <w:pStyle w:val="NoSpacing"/>
              <w:jc w:val="center"/>
            </w:pPr>
            <w:r w:rsidRPr="001256CD">
              <w:t>5.7</w:t>
            </w:r>
          </w:p>
        </w:tc>
        <w:tc>
          <w:tcPr>
            <w:tcW w:w="1276" w:type="dxa"/>
            <w:noWrap/>
            <w:vAlign w:val="center"/>
            <w:hideMark/>
          </w:tcPr>
          <w:p w14:paraId="41CBCE76" w14:textId="77777777" w:rsidR="002B44E4" w:rsidRPr="001256CD" w:rsidRDefault="002B44E4" w:rsidP="00D92368">
            <w:pPr>
              <w:pStyle w:val="NoSpacing"/>
              <w:jc w:val="center"/>
            </w:pPr>
            <w:r w:rsidRPr="001256CD">
              <w:t>9.94</w:t>
            </w:r>
          </w:p>
        </w:tc>
        <w:tc>
          <w:tcPr>
            <w:tcW w:w="1277" w:type="dxa"/>
            <w:noWrap/>
            <w:vAlign w:val="center"/>
            <w:hideMark/>
          </w:tcPr>
          <w:p w14:paraId="42BC5D35" w14:textId="77777777" w:rsidR="002B44E4" w:rsidRPr="001256CD" w:rsidRDefault="002B44E4" w:rsidP="00D92368">
            <w:pPr>
              <w:pStyle w:val="NoSpacing"/>
              <w:jc w:val="center"/>
            </w:pPr>
            <w:r w:rsidRPr="001256CD">
              <w:t>5.57</w:t>
            </w:r>
          </w:p>
        </w:tc>
        <w:tc>
          <w:tcPr>
            <w:tcW w:w="1196" w:type="dxa"/>
            <w:noWrap/>
            <w:vAlign w:val="center"/>
            <w:hideMark/>
          </w:tcPr>
          <w:p w14:paraId="4F509A03" w14:textId="77777777" w:rsidR="002B44E4" w:rsidRPr="001256CD" w:rsidRDefault="002B44E4" w:rsidP="00D92368">
            <w:pPr>
              <w:pStyle w:val="NoSpacing"/>
              <w:jc w:val="center"/>
            </w:pPr>
            <w:r w:rsidRPr="001256CD">
              <w:t>3.91</w:t>
            </w:r>
          </w:p>
        </w:tc>
        <w:tc>
          <w:tcPr>
            <w:tcW w:w="1031" w:type="dxa"/>
            <w:noWrap/>
            <w:vAlign w:val="center"/>
            <w:hideMark/>
          </w:tcPr>
          <w:p w14:paraId="6231442C" w14:textId="77777777" w:rsidR="002B44E4" w:rsidRPr="001256CD" w:rsidRDefault="002B44E4" w:rsidP="00D92368">
            <w:pPr>
              <w:pStyle w:val="NoSpacing"/>
              <w:jc w:val="center"/>
            </w:pPr>
          </w:p>
        </w:tc>
      </w:tr>
      <w:tr w:rsidR="002B44E4" w:rsidRPr="001256CD" w14:paraId="7EA1B20D" w14:textId="77777777" w:rsidTr="00D92368">
        <w:trPr>
          <w:trHeight w:val="288"/>
          <w:jc w:val="center"/>
        </w:trPr>
        <w:tc>
          <w:tcPr>
            <w:tcW w:w="1304" w:type="dxa"/>
            <w:noWrap/>
            <w:vAlign w:val="center"/>
            <w:hideMark/>
          </w:tcPr>
          <w:p w14:paraId="0AC7A017" w14:textId="77777777" w:rsidR="002B44E4" w:rsidRPr="001256CD" w:rsidRDefault="002B44E4" w:rsidP="00D92368">
            <w:pPr>
              <w:pStyle w:val="NoSpacing"/>
            </w:pPr>
            <w:proofErr w:type="spellStart"/>
            <w:r w:rsidRPr="001256CD">
              <w:t>Aguijan</w:t>
            </w:r>
            <w:proofErr w:type="spellEnd"/>
          </w:p>
        </w:tc>
        <w:tc>
          <w:tcPr>
            <w:tcW w:w="1188" w:type="dxa"/>
            <w:noWrap/>
            <w:vAlign w:val="center"/>
            <w:hideMark/>
          </w:tcPr>
          <w:p w14:paraId="27555472" w14:textId="77777777" w:rsidR="002B44E4" w:rsidRPr="001256CD" w:rsidRDefault="002B44E4" w:rsidP="00D92368">
            <w:pPr>
              <w:pStyle w:val="NoSpacing"/>
              <w:jc w:val="center"/>
            </w:pPr>
            <w:r w:rsidRPr="001256CD">
              <w:t>14.69</w:t>
            </w:r>
          </w:p>
        </w:tc>
        <w:tc>
          <w:tcPr>
            <w:tcW w:w="1276" w:type="dxa"/>
            <w:noWrap/>
            <w:vAlign w:val="center"/>
            <w:hideMark/>
          </w:tcPr>
          <w:p w14:paraId="0F9554D6" w14:textId="77777777" w:rsidR="002B44E4" w:rsidRPr="001256CD" w:rsidRDefault="002B44E4" w:rsidP="00D92368">
            <w:pPr>
              <w:pStyle w:val="NoSpacing"/>
              <w:jc w:val="center"/>
            </w:pPr>
            <w:r w:rsidRPr="001256CD">
              <w:t>10.59</w:t>
            </w:r>
          </w:p>
        </w:tc>
        <w:tc>
          <w:tcPr>
            <w:tcW w:w="1276" w:type="dxa"/>
            <w:noWrap/>
            <w:vAlign w:val="center"/>
            <w:hideMark/>
          </w:tcPr>
          <w:p w14:paraId="6EE44ACA" w14:textId="77777777" w:rsidR="002B44E4" w:rsidRPr="001256CD" w:rsidRDefault="002B44E4" w:rsidP="00D92368">
            <w:pPr>
              <w:pStyle w:val="NoSpacing"/>
              <w:jc w:val="center"/>
            </w:pPr>
            <w:r w:rsidRPr="001256CD">
              <w:t>12.67</w:t>
            </w:r>
          </w:p>
        </w:tc>
        <w:tc>
          <w:tcPr>
            <w:tcW w:w="1277" w:type="dxa"/>
            <w:noWrap/>
            <w:vAlign w:val="center"/>
            <w:hideMark/>
          </w:tcPr>
          <w:p w14:paraId="4716184D" w14:textId="77777777" w:rsidR="002B44E4" w:rsidRPr="001256CD" w:rsidRDefault="002B44E4" w:rsidP="00D92368">
            <w:pPr>
              <w:pStyle w:val="NoSpacing"/>
              <w:jc w:val="center"/>
            </w:pPr>
            <w:r w:rsidRPr="001256CD">
              <w:t>7.32</w:t>
            </w:r>
          </w:p>
        </w:tc>
        <w:tc>
          <w:tcPr>
            <w:tcW w:w="1196" w:type="dxa"/>
            <w:noWrap/>
            <w:vAlign w:val="center"/>
            <w:hideMark/>
          </w:tcPr>
          <w:p w14:paraId="35AF119F" w14:textId="77777777" w:rsidR="002B44E4" w:rsidRPr="001256CD" w:rsidRDefault="002B44E4" w:rsidP="00D92368">
            <w:pPr>
              <w:pStyle w:val="NoSpacing"/>
              <w:jc w:val="center"/>
            </w:pPr>
            <w:r w:rsidRPr="001256CD">
              <w:t>11.47</w:t>
            </w:r>
          </w:p>
        </w:tc>
        <w:tc>
          <w:tcPr>
            <w:tcW w:w="1031" w:type="dxa"/>
            <w:noWrap/>
            <w:vAlign w:val="center"/>
            <w:hideMark/>
          </w:tcPr>
          <w:p w14:paraId="1843DDD3" w14:textId="77777777" w:rsidR="002B44E4" w:rsidRPr="001256CD" w:rsidRDefault="002B44E4" w:rsidP="00D92368">
            <w:pPr>
              <w:pStyle w:val="NoSpacing"/>
              <w:jc w:val="center"/>
            </w:pPr>
            <w:r w:rsidRPr="001256CD">
              <w:t>18.33</w:t>
            </w:r>
          </w:p>
        </w:tc>
      </w:tr>
      <w:tr w:rsidR="002B44E4" w:rsidRPr="001256CD" w14:paraId="7ACE166C" w14:textId="77777777" w:rsidTr="00D92368">
        <w:trPr>
          <w:trHeight w:val="288"/>
          <w:jc w:val="center"/>
        </w:trPr>
        <w:tc>
          <w:tcPr>
            <w:tcW w:w="1304" w:type="dxa"/>
            <w:noWrap/>
            <w:vAlign w:val="center"/>
            <w:hideMark/>
          </w:tcPr>
          <w:p w14:paraId="1C38AB17" w14:textId="77777777" w:rsidR="002B44E4" w:rsidRPr="001256CD" w:rsidRDefault="002B44E4" w:rsidP="00D92368">
            <w:pPr>
              <w:pStyle w:val="NoSpacing"/>
            </w:pPr>
            <w:proofErr w:type="spellStart"/>
            <w:r w:rsidRPr="001256CD">
              <w:t>Alamagan</w:t>
            </w:r>
            <w:proofErr w:type="spellEnd"/>
          </w:p>
        </w:tc>
        <w:tc>
          <w:tcPr>
            <w:tcW w:w="1188" w:type="dxa"/>
            <w:noWrap/>
            <w:vAlign w:val="center"/>
            <w:hideMark/>
          </w:tcPr>
          <w:p w14:paraId="45084954" w14:textId="77777777" w:rsidR="002B44E4" w:rsidRPr="001256CD" w:rsidRDefault="002B44E4" w:rsidP="00D92368">
            <w:pPr>
              <w:pStyle w:val="NoSpacing"/>
              <w:jc w:val="center"/>
            </w:pPr>
            <w:r w:rsidRPr="001256CD">
              <w:t>7.63</w:t>
            </w:r>
          </w:p>
        </w:tc>
        <w:tc>
          <w:tcPr>
            <w:tcW w:w="1276" w:type="dxa"/>
            <w:noWrap/>
            <w:vAlign w:val="center"/>
            <w:hideMark/>
          </w:tcPr>
          <w:p w14:paraId="69F1E94A" w14:textId="77777777" w:rsidR="002B44E4" w:rsidRPr="001256CD" w:rsidRDefault="002B44E4" w:rsidP="00D92368">
            <w:pPr>
              <w:pStyle w:val="NoSpacing"/>
              <w:jc w:val="center"/>
            </w:pPr>
            <w:r w:rsidRPr="001256CD">
              <w:t>4.85</w:t>
            </w:r>
          </w:p>
        </w:tc>
        <w:tc>
          <w:tcPr>
            <w:tcW w:w="1276" w:type="dxa"/>
            <w:noWrap/>
            <w:vAlign w:val="center"/>
            <w:hideMark/>
          </w:tcPr>
          <w:p w14:paraId="008FAA8E" w14:textId="77777777" w:rsidR="002B44E4" w:rsidRPr="001256CD" w:rsidRDefault="002B44E4" w:rsidP="00D92368">
            <w:pPr>
              <w:pStyle w:val="NoSpacing"/>
              <w:jc w:val="center"/>
            </w:pPr>
            <w:r w:rsidRPr="001256CD">
              <w:t>10.29</w:t>
            </w:r>
          </w:p>
        </w:tc>
        <w:tc>
          <w:tcPr>
            <w:tcW w:w="1277" w:type="dxa"/>
            <w:noWrap/>
            <w:vAlign w:val="center"/>
            <w:hideMark/>
          </w:tcPr>
          <w:p w14:paraId="228EC7EE" w14:textId="77777777" w:rsidR="002B44E4" w:rsidRPr="001256CD" w:rsidRDefault="002B44E4" w:rsidP="00D92368">
            <w:pPr>
              <w:pStyle w:val="NoSpacing"/>
              <w:jc w:val="center"/>
            </w:pPr>
            <w:r w:rsidRPr="001256CD">
              <w:t>5.33</w:t>
            </w:r>
          </w:p>
        </w:tc>
        <w:tc>
          <w:tcPr>
            <w:tcW w:w="1196" w:type="dxa"/>
            <w:noWrap/>
            <w:vAlign w:val="center"/>
            <w:hideMark/>
          </w:tcPr>
          <w:p w14:paraId="5A98ADBB" w14:textId="77777777" w:rsidR="002B44E4" w:rsidRPr="001256CD" w:rsidRDefault="002B44E4" w:rsidP="00D92368">
            <w:pPr>
              <w:pStyle w:val="NoSpacing"/>
              <w:jc w:val="center"/>
            </w:pPr>
            <w:r w:rsidRPr="001256CD">
              <w:t>4.29</w:t>
            </w:r>
          </w:p>
        </w:tc>
        <w:tc>
          <w:tcPr>
            <w:tcW w:w="1031" w:type="dxa"/>
            <w:noWrap/>
            <w:vAlign w:val="center"/>
            <w:hideMark/>
          </w:tcPr>
          <w:p w14:paraId="2E4DD416" w14:textId="77777777" w:rsidR="002B44E4" w:rsidRPr="001256CD" w:rsidRDefault="002B44E4" w:rsidP="00D92368">
            <w:pPr>
              <w:pStyle w:val="NoSpacing"/>
              <w:jc w:val="center"/>
            </w:pPr>
            <w:r w:rsidRPr="001256CD">
              <w:t>6.25</w:t>
            </w:r>
          </w:p>
        </w:tc>
      </w:tr>
      <w:tr w:rsidR="002B44E4" w:rsidRPr="001256CD" w14:paraId="4B705E1A" w14:textId="77777777" w:rsidTr="00D92368">
        <w:trPr>
          <w:trHeight w:val="288"/>
          <w:jc w:val="center"/>
        </w:trPr>
        <w:tc>
          <w:tcPr>
            <w:tcW w:w="1304" w:type="dxa"/>
            <w:noWrap/>
            <w:vAlign w:val="center"/>
            <w:hideMark/>
          </w:tcPr>
          <w:p w14:paraId="4F3F238C" w14:textId="77777777" w:rsidR="002B44E4" w:rsidRPr="001256CD" w:rsidRDefault="002B44E4" w:rsidP="00D92368">
            <w:pPr>
              <w:pStyle w:val="NoSpacing"/>
            </w:pPr>
            <w:proofErr w:type="spellStart"/>
            <w:r w:rsidRPr="001256CD">
              <w:t>Anatahan</w:t>
            </w:r>
            <w:proofErr w:type="spellEnd"/>
          </w:p>
        </w:tc>
        <w:tc>
          <w:tcPr>
            <w:tcW w:w="1188" w:type="dxa"/>
            <w:noWrap/>
            <w:vAlign w:val="center"/>
            <w:hideMark/>
          </w:tcPr>
          <w:p w14:paraId="44438481" w14:textId="77777777" w:rsidR="002B44E4" w:rsidRPr="001256CD" w:rsidRDefault="002B44E4" w:rsidP="00D92368">
            <w:pPr>
              <w:pStyle w:val="NoSpacing"/>
              <w:jc w:val="center"/>
            </w:pPr>
            <w:r w:rsidRPr="001256CD">
              <w:t>7.72</w:t>
            </w:r>
          </w:p>
        </w:tc>
        <w:tc>
          <w:tcPr>
            <w:tcW w:w="1276" w:type="dxa"/>
            <w:noWrap/>
            <w:vAlign w:val="center"/>
            <w:hideMark/>
          </w:tcPr>
          <w:p w14:paraId="6D3F301D" w14:textId="77777777" w:rsidR="002B44E4" w:rsidRPr="001256CD" w:rsidRDefault="002B44E4" w:rsidP="00D92368">
            <w:pPr>
              <w:pStyle w:val="NoSpacing"/>
              <w:jc w:val="center"/>
            </w:pPr>
          </w:p>
        </w:tc>
        <w:tc>
          <w:tcPr>
            <w:tcW w:w="1276" w:type="dxa"/>
            <w:noWrap/>
            <w:vAlign w:val="center"/>
            <w:hideMark/>
          </w:tcPr>
          <w:p w14:paraId="2C25ADEA" w14:textId="77777777" w:rsidR="002B44E4" w:rsidRPr="001256CD" w:rsidRDefault="002B44E4" w:rsidP="00D92368">
            <w:pPr>
              <w:pStyle w:val="NoSpacing"/>
              <w:jc w:val="center"/>
            </w:pPr>
          </w:p>
        </w:tc>
        <w:tc>
          <w:tcPr>
            <w:tcW w:w="1277" w:type="dxa"/>
            <w:noWrap/>
            <w:vAlign w:val="center"/>
            <w:hideMark/>
          </w:tcPr>
          <w:p w14:paraId="3C8DBAB5" w14:textId="77777777" w:rsidR="002B44E4" w:rsidRPr="001256CD" w:rsidRDefault="002B44E4" w:rsidP="00D92368">
            <w:pPr>
              <w:pStyle w:val="NoSpacing"/>
              <w:jc w:val="center"/>
            </w:pPr>
          </w:p>
        </w:tc>
        <w:tc>
          <w:tcPr>
            <w:tcW w:w="1196" w:type="dxa"/>
            <w:noWrap/>
            <w:vAlign w:val="center"/>
            <w:hideMark/>
          </w:tcPr>
          <w:p w14:paraId="24407D49" w14:textId="77777777" w:rsidR="002B44E4" w:rsidRPr="001256CD" w:rsidRDefault="002B44E4" w:rsidP="00D92368">
            <w:pPr>
              <w:pStyle w:val="NoSpacing"/>
              <w:jc w:val="center"/>
            </w:pPr>
          </w:p>
        </w:tc>
        <w:tc>
          <w:tcPr>
            <w:tcW w:w="1031" w:type="dxa"/>
            <w:noWrap/>
            <w:vAlign w:val="center"/>
            <w:hideMark/>
          </w:tcPr>
          <w:p w14:paraId="59131097" w14:textId="77777777" w:rsidR="002B44E4" w:rsidRPr="001256CD" w:rsidRDefault="002B44E4" w:rsidP="00D92368">
            <w:pPr>
              <w:pStyle w:val="NoSpacing"/>
              <w:jc w:val="center"/>
            </w:pPr>
          </w:p>
        </w:tc>
      </w:tr>
      <w:tr w:rsidR="002B44E4" w:rsidRPr="001256CD" w14:paraId="38D4D5E6" w14:textId="77777777" w:rsidTr="00D92368">
        <w:trPr>
          <w:trHeight w:val="288"/>
          <w:jc w:val="center"/>
        </w:trPr>
        <w:tc>
          <w:tcPr>
            <w:tcW w:w="1304" w:type="dxa"/>
            <w:noWrap/>
            <w:vAlign w:val="center"/>
            <w:hideMark/>
          </w:tcPr>
          <w:p w14:paraId="30D6DED7" w14:textId="77777777" w:rsidR="002B44E4" w:rsidRPr="001256CD" w:rsidRDefault="002B44E4" w:rsidP="00D92368">
            <w:pPr>
              <w:pStyle w:val="NoSpacing"/>
            </w:pPr>
            <w:proofErr w:type="spellStart"/>
            <w:r w:rsidRPr="001256CD">
              <w:t>Arakane</w:t>
            </w:r>
            <w:proofErr w:type="spellEnd"/>
          </w:p>
        </w:tc>
        <w:tc>
          <w:tcPr>
            <w:tcW w:w="1188" w:type="dxa"/>
            <w:noWrap/>
            <w:vAlign w:val="center"/>
            <w:hideMark/>
          </w:tcPr>
          <w:p w14:paraId="3E2FBE50" w14:textId="77777777" w:rsidR="002B44E4" w:rsidRPr="001256CD" w:rsidRDefault="002B44E4" w:rsidP="00D92368">
            <w:pPr>
              <w:pStyle w:val="NoSpacing"/>
              <w:jc w:val="center"/>
            </w:pPr>
            <w:r w:rsidRPr="001256CD">
              <w:t>5.28</w:t>
            </w:r>
          </w:p>
        </w:tc>
        <w:tc>
          <w:tcPr>
            <w:tcW w:w="1276" w:type="dxa"/>
            <w:noWrap/>
            <w:vAlign w:val="center"/>
            <w:hideMark/>
          </w:tcPr>
          <w:p w14:paraId="48A4E598" w14:textId="77777777" w:rsidR="002B44E4" w:rsidRPr="001256CD" w:rsidRDefault="002B44E4" w:rsidP="00D92368">
            <w:pPr>
              <w:pStyle w:val="NoSpacing"/>
              <w:jc w:val="center"/>
            </w:pPr>
            <w:r w:rsidRPr="001256CD">
              <w:t>3.58</w:t>
            </w:r>
          </w:p>
        </w:tc>
        <w:tc>
          <w:tcPr>
            <w:tcW w:w="1276" w:type="dxa"/>
            <w:noWrap/>
            <w:vAlign w:val="center"/>
            <w:hideMark/>
          </w:tcPr>
          <w:p w14:paraId="7908CC96" w14:textId="77777777" w:rsidR="002B44E4" w:rsidRPr="001256CD" w:rsidRDefault="002B44E4" w:rsidP="00D92368">
            <w:pPr>
              <w:pStyle w:val="NoSpacing"/>
              <w:jc w:val="center"/>
            </w:pPr>
          </w:p>
        </w:tc>
        <w:tc>
          <w:tcPr>
            <w:tcW w:w="1277" w:type="dxa"/>
            <w:noWrap/>
            <w:vAlign w:val="center"/>
            <w:hideMark/>
          </w:tcPr>
          <w:p w14:paraId="619D848F" w14:textId="77777777" w:rsidR="002B44E4" w:rsidRPr="001256CD" w:rsidRDefault="002B44E4" w:rsidP="00D92368">
            <w:pPr>
              <w:pStyle w:val="NoSpacing"/>
              <w:jc w:val="center"/>
            </w:pPr>
          </w:p>
        </w:tc>
        <w:tc>
          <w:tcPr>
            <w:tcW w:w="1196" w:type="dxa"/>
            <w:noWrap/>
            <w:vAlign w:val="center"/>
            <w:hideMark/>
          </w:tcPr>
          <w:p w14:paraId="72F35BB4" w14:textId="77777777" w:rsidR="002B44E4" w:rsidRPr="001256CD" w:rsidRDefault="002B44E4" w:rsidP="00D92368">
            <w:pPr>
              <w:pStyle w:val="NoSpacing"/>
              <w:jc w:val="center"/>
            </w:pPr>
          </w:p>
        </w:tc>
        <w:tc>
          <w:tcPr>
            <w:tcW w:w="1031" w:type="dxa"/>
            <w:noWrap/>
            <w:vAlign w:val="center"/>
            <w:hideMark/>
          </w:tcPr>
          <w:p w14:paraId="7D120EF5" w14:textId="77777777" w:rsidR="002B44E4" w:rsidRPr="001256CD" w:rsidRDefault="002B44E4" w:rsidP="00D92368">
            <w:pPr>
              <w:pStyle w:val="NoSpacing"/>
              <w:jc w:val="center"/>
            </w:pPr>
          </w:p>
        </w:tc>
      </w:tr>
      <w:tr w:rsidR="002B44E4" w:rsidRPr="001256CD" w14:paraId="5099583A" w14:textId="77777777" w:rsidTr="00D92368">
        <w:trPr>
          <w:trHeight w:val="288"/>
          <w:jc w:val="center"/>
        </w:trPr>
        <w:tc>
          <w:tcPr>
            <w:tcW w:w="1304" w:type="dxa"/>
            <w:noWrap/>
            <w:vAlign w:val="center"/>
            <w:hideMark/>
          </w:tcPr>
          <w:p w14:paraId="581EACFF" w14:textId="77777777" w:rsidR="002B44E4" w:rsidRPr="001256CD" w:rsidRDefault="002B44E4" w:rsidP="00D92368">
            <w:pPr>
              <w:pStyle w:val="NoSpacing"/>
            </w:pPr>
            <w:r w:rsidRPr="001256CD">
              <w:t>Asuncion</w:t>
            </w:r>
          </w:p>
        </w:tc>
        <w:tc>
          <w:tcPr>
            <w:tcW w:w="1188" w:type="dxa"/>
            <w:noWrap/>
            <w:vAlign w:val="center"/>
            <w:hideMark/>
          </w:tcPr>
          <w:p w14:paraId="2BDFA7AD" w14:textId="77777777" w:rsidR="002B44E4" w:rsidRPr="001256CD" w:rsidRDefault="002B44E4" w:rsidP="00D92368">
            <w:pPr>
              <w:pStyle w:val="NoSpacing"/>
              <w:jc w:val="center"/>
            </w:pPr>
            <w:r w:rsidRPr="001256CD">
              <w:t>7.96</w:t>
            </w:r>
          </w:p>
        </w:tc>
        <w:tc>
          <w:tcPr>
            <w:tcW w:w="1276" w:type="dxa"/>
            <w:noWrap/>
            <w:vAlign w:val="center"/>
            <w:hideMark/>
          </w:tcPr>
          <w:p w14:paraId="3E30670C" w14:textId="77777777" w:rsidR="002B44E4" w:rsidRPr="001256CD" w:rsidRDefault="002B44E4" w:rsidP="00D92368">
            <w:pPr>
              <w:pStyle w:val="NoSpacing"/>
              <w:jc w:val="center"/>
            </w:pPr>
            <w:r w:rsidRPr="001256CD">
              <w:t>8.99</w:t>
            </w:r>
          </w:p>
        </w:tc>
        <w:tc>
          <w:tcPr>
            <w:tcW w:w="1276" w:type="dxa"/>
            <w:noWrap/>
            <w:vAlign w:val="center"/>
            <w:hideMark/>
          </w:tcPr>
          <w:p w14:paraId="61EE10F9" w14:textId="77777777" w:rsidR="002B44E4" w:rsidRPr="001256CD" w:rsidRDefault="002B44E4" w:rsidP="00D92368">
            <w:pPr>
              <w:pStyle w:val="NoSpacing"/>
              <w:jc w:val="center"/>
            </w:pPr>
            <w:r w:rsidRPr="001256CD">
              <w:t>9.53</w:t>
            </w:r>
          </w:p>
        </w:tc>
        <w:tc>
          <w:tcPr>
            <w:tcW w:w="1277" w:type="dxa"/>
            <w:noWrap/>
            <w:vAlign w:val="center"/>
            <w:hideMark/>
          </w:tcPr>
          <w:p w14:paraId="050E0397" w14:textId="77777777" w:rsidR="002B44E4" w:rsidRPr="001256CD" w:rsidRDefault="002B44E4" w:rsidP="00D92368">
            <w:pPr>
              <w:pStyle w:val="NoSpacing"/>
              <w:jc w:val="center"/>
            </w:pPr>
            <w:r w:rsidRPr="001256CD">
              <w:t>3.67</w:t>
            </w:r>
          </w:p>
        </w:tc>
        <w:tc>
          <w:tcPr>
            <w:tcW w:w="1196" w:type="dxa"/>
            <w:noWrap/>
            <w:vAlign w:val="center"/>
            <w:hideMark/>
          </w:tcPr>
          <w:p w14:paraId="05AC7740" w14:textId="77777777" w:rsidR="002B44E4" w:rsidRPr="001256CD" w:rsidRDefault="002B44E4" w:rsidP="00D92368">
            <w:pPr>
              <w:pStyle w:val="NoSpacing"/>
              <w:jc w:val="center"/>
            </w:pPr>
            <w:r w:rsidRPr="001256CD">
              <w:t>4.62</w:t>
            </w:r>
          </w:p>
        </w:tc>
        <w:tc>
          <w:tcPr>
            <w:tcW w:w="1031" w:type="dxa"/>
            <w:noWrap/>
            <w:vAlign w:val="center"/>
            <w:hideMark/>
          </w:tcPr>
          <w:p w14:paraId="446778FD" w14:textId="77777777" w:rsidR="002B44E4" w:rsidRPr="001256CD" w:rsidRDefault="002B44E4" w:rsidP="00D92368">
            <w:pPr>
              <w:pStyle w:val="NoSpacing"/>
              <w:jc w:val="center"/>
            </w:pPr>
            <w:r w:rsidRPr="001256CD">
              <w:t>2.19</w:t>
            </w:r>
          </w:p>
        </w:tc>
      </w:tr>
      <w:tr w:rsidR="002B44E4" w:rsidRPr="001256CD" w14:paraId="309F076B" w14:textId="77777777" w:rsidTr="00D92368">
        <w:trPr>
          <w:trHeight w:val="288"/>
          <w:jc w:val="center"/>
        </w:trPr>
        <w:tc>
          <w:tcPr>
            <w:tcW w:w="1304" w:type="dxa"/>
            <w:noWrap/>
            <w:vAlign w:val="center"/>
            <w:hideMark/>
          </w:tcPr>
          <w:p w14:paraId="25DA8C81" w14:textId="77777777" w:rsidR="002B44E4" w:rsidRPr="001256CD" w:rsidRDefault="002B44E4" w:rsidP="00D92368">
            <w:pPr>
              <w:pStyle w:val="NoSpacing"/>
            </w:pPr>
            <w:r w:rsidRPr="001256CD">
              <w:t xml:space="preserve">Farallon de </w:t>
            </w:r>
            <w:proofErr w:type="spellStart"/>
            <w:r w:rsidRPr="001256CD">
              <w:t>Pajaros</w:t>
            </w:r>
            <w:proofErr w:type="spellEnd"/>
          </w:p>
        </w:tc>
        <w:tc>
          <w:tcPr>
            <w:tcW w:w="1188" w:type="dxa"/>
            <w:noWrap/>
            <w:vAlign w:val="center"/>
            <w:hideMark/>
          </w:tcPr>
          <w:p w14:paraId="4C4CE5C3" w14:textId="77777777" w:rsidR="002B44E4" w:rsidRPr="001256CD" w:rsidRDefault="002B44E4" w:rsidP="00D92368">
            <w:pPr>
              <w:pStyle w:val="NoSpacing"/>
              <w:jc w:val="center"/>
            </w:pPr>
            <w:r w:rsidRPr="001256CD">
              <w:t>3.44</w:t>
            </w:r>
          </w:p>
        </w:tc>
        <w:tc>
          <w:tcPr>
            <w:tcW w:w="1276" w:type="dxa"/>
            <w:noWrap/>
            <w:vAlign w:val="center"/>
            <w:hideMark/>
          </w:tcPr>
          <w:p w14:paraId="3D174CD2" w14:textId="77777777" w:rsidR="002B44E4" w:rsidRPr="001256CD" w:rsidRDefault="002B44E4" w:rsidP="00D92368">
            <w:pPr>
              <w:pStyle w:val="NoSpacing"/>
              <w:jc w:val="center"/>
            </w:pPr>
            <w:r w:rsidRPr="001256CD">
              <w:t>8.03</w:t>
            </w:r>
          </w:p>
        </w:tc>
        <w:tc>
          <w:tcPr>
            <w:tcW w:w="1276" w:type="dxa"/>
            <w:noWrap/>
            <w:vAlign w:val="center"/>
            <w:hideMark/>
          </w:tcPr>
          <w:p w14:paraId="41EAEC1B" w14:textId="77777777" w:rsidR="002B44E4" w:rsidRPr="001256CD" w:rsidRDefault="002B44E4" w:rsidP="00D92368">
            <w:pPr>
              <w:pStyle w:val="NoSpacing"/>
              <w:jc w:val="center"/>
            </w:pPr>
            <w:r w:rsidRPr="001256CD">
              <w:t>5.39</w:t>
            </w:r>
          </w:p>
        </w:tc>
        <w:tc>
          <w:tcPr>
            <w:tcW w:w="1277" w:type="dxa"/>
            <w:noWrap/>
            <w:vAlign w:val="center"/>
            <w:hideMark/>
          </w:tcPr>
          <w:p w14:paraId="6C709D26" w14:textId="77777777" w:rsidR="002B44E4" w:rsidRPr="001256CD" w:rsidRDefault="002B44E4" w:rsidP="00D92368">
            <w:pPr>
              <w:pStyle w:val="NoSpacing"/>
              <w:jc w:val="center"/>
            </w:pPr>
            <w:r w:rsidRPr="001256CD">
              <w:t>2.94</w:t>
            </w:r>
          </w:p>
        </w:tc>
        <w:tc>
          <w:tcPr>
            <w:tcW w:w="1196" w:type="dxa"/>
            <w:noWrap/>
            <w:vAlign w:val="center"/>
            <w:hideMark/>
          </w:tcPr>
          <w:p w14:paraId="3749B6BD" w14:textId="77777777" w:rsidR="002B44E4" w:rsidRPr="001256CD" w:rsidRDefault="002B44E4" w:rsidP="00D92368">
            <w:pPr>
              <w:pStyle w:val="NoSpacing"/>
              <w:jc w:val="center"/>
            </w:pPr>
            <w:r w:rsidRPr="001256CD">
              <w:t>2.29</w:t>
            </w:r>
          </w:p>
        </w:tc>
        <w:tc>
          <w:tcPr>
            <w:tcW w:w="1031" w:type="dxa"/>
            <w:noWrap/>
            <w:vAlign w:val="center"/>
            <w:hideMark/>
          </w:tcPr>
          <w:p w14:paraId="21F434EC" w14:textId="77777777" w:rsidR="002B44E4" w:rsidRPr="001256CD" w:rsidRDefault="002B44E4" w:rsidP="00D92368">
            <w:pPr>
              <w:pStyle w:val="NoSpacing"/>
              <w:jc w:val="center"/>
            </w:pPr>
            <w:r w:rsidRPr="001256CD">
              <w:t>0.05</w:t>
            </w:r>
          </w:p>
        </w:tc>
      </w:tr>
      <w:tr w:rsidR="002B44E4" w:rsidRPr="001256CD" w14:paraId="0ADCAC43" w14:textId="77777777" w:rsidTr="00D92368">
        <w:trPr>
          <w:trHeight w:val="288"/>
          <w:jc w:val="center"/>
        </w:trPr>
        <w:tc>
          <w:tcPr>
            <w:tcW w:w="1304" w:type="dxa"/>
            <w:noWrap/>
            <w:vAlign w:val="center"/>
            <w:hideMark/>
          </w:tcPr>
          <w:p w14:paraId="5FEC6ADC" w14:textId="77777777" w:rsidR="002B44E4" w:rsidRPr="001256CD" w:rsidRDefault="002B44E4" w:rsidP="00D92368">
            <w:pPr>
              <w:pStyle w:val="NoSpacing"/>
            </w:pPr>
            <w:r w:rsidRPr="001256CD">
              <w:t>Guam</w:t>
            </w:r>
          </w:p>
        </w:tc>
        <w:tc>
          <w:tcPr>
            <w:tcW w:w="1188" w:type="dxa"/>
            <w:noWrap/>
            <w:vAlign w:val="center"/>
            <w:hideMark/>
          </w:tcPr>
          <w:p w14:paraId="0BCC75B5" w14:textId="77777777" w:rsidR="002B44E4" w:rsidRPr="001256CD" w:rsidRDefault="002B44E4" w:rsidP="00D92368">
            <w:pPr>
              <w:pStyle w:val="NoSpacing"/>
              <w:jc w:val="center"/>
            </w:pPr>
            <w:r w:rsidRPr="001256CD">
              <w:t>12.75</w:t>
            </w:r>
          </w:p>
        </w:tc>
        <w:tc>
          <w:tcPr>
            <w:tcW w:w="1276" w:type="dxa"/>
            <w:noWrap/>
            <w:vAlign w:val="center"/>
            <w:hideMark/>
          </w:tcPr>
          <w:p w14:paraId="3DCC56ED" w14:textId="77777777" w:rsidR="002B44E4" w:rsidRPr="001256CD" w:rsidRDefault="002B44E4" w:rsidP="00D92368">
            <w:pPr>
              <w:pStyle w:val="NoSpacing"/>
              <w:jc w:val="center"/>
            </w:pPr>
            <w:r w:rsidRPr="001256CD">
              <w:t>4.04</w:t>
            </w:r>
          </w:p>
        </w:tc>
        <w:tc>
          <w:tcPr>
            <w:tcW w:w="1276" w:type="dxa"/>
            <w:noWrap/>
            <w:vAlign w:val="center"/>
            <w:hideMark/>
          </w:tcPr>
          <w:p w14:paraId="632FA873" w14:textId="77777777" w:rsidR="002B44E4" w:rsidRPr="001256CD" w:rsidRDefault="002B44E4" w:rsidP="00D92368">
            <w:pPr>
              <w:pStyle w:val="NoSpacing"/>
              <w:jc w:val="center"/>
            </w:pPr>
            <w:r w:rsidRPr="001256CD">
              <w:t>8.54</w:t>
            </w:r>
          </w:p>
        </w:tc>
        <w:tc>
          <w:tcPr>
            <w:tcW w:w="1277" w:type="dxa"/>
            <w:noWrap/>
            <w:vAlign w:val="center"/>
            <w:hideMark/>
          </w:tcPr>
          <w:p w14:paraId="365E2243" w14:textId="77777777" w:rsidR="002B44E4" w:rsidRPr="001256CD" w:rsidRDefault="002B44E4" w:rsidP="00D92368">
            <w:pPr>
              <w:pStyle w:val="NoSpacing"/>
              <w:jc w:val="center"/>
            </w:pPr>
            <w:r w:rsidRPr="001256CD">
              <w:t>6.13</w:t>
            </w:r>
          </w:p>
        </w:tc>
        <w:tc>
          <w:tcPr>
            <w:tcW w:w="1196" w:type="dxa"/>
            <w:noWrap/>
            <w:vAlign w:val="center"/>
            <w:hideMark/>
          </w:tcPr>
          <w:p w14:paraId="5455400D" w14:textId="77777777" w:rsidR="002B44E4" w:rsidRPr="001256CD" w:rsidRDefault="002B44E4" w:rsidP="00D92368">
            <w:pPr>
              <w:pStyle w:val="NoSpacing"/>
              <w:jc w:val="center"/>
            </w:pPr>
            <w:r w:rsidRPr="001256CD">
              <w:t>9.39</w:t>
            </w:r>
          </w:p>
        </w:tc>
        <w:tc>
          <w:tcPr>
            <w:tcW w:w="1031" w:type="dxa"/>
            <w:noWrap/>
            <w:vAlign w:val="center"/>
            <w:hideMark/>
          </w:tcPr>
          <w:p w14:paraId="65871926" w14:textId="77777777" w:rsidR="002B44E4" w:rsidRPr="001256CD" w:rsidRDefault="002B44E4" w:rsidP="00D92368">
            <w:pPr>
              <w:pStyle w:val="NoSpacing"/>
              <w:jc w:val="center"/>
            </w:pPr>
            <w:r w:rsidRPr="001256CD">
              <w:t>6.9</w:t>
            </w:r>
          </w:p>
        </w:tc>
      </w:tr>
      <w:tr w:rsidR="002B44E4" w:rsidRPr="001256CD" w14:paraId="7EF326EE" w14:textId="77777777" w:rsidTr="00D92368">
        <w:trPr>
          <w:trHeight w:val="288"/>
          <w:jc w:val="center"/>
        </w:trPr>
        <w:tc>
          <w:tcPr>
            <w:tcW w:w="1304" w:type="dxa"/>
            <w:noWrap/>
            <w:vAlign w:val="center"/>
            <w:hideMark/>
          </w:tcPr>
          <w:p w14:paraId="4EC93791" w14:textId="77777777" w:rsidR="002B44E4" w:rsidRPr="001256CD" w:rsidRDefault="002B44E4" w:rsidP="00D92368">
            <w:pPr>
              <w:pStyle w:val="NoSpacing"/>
            </w:pPr>
            <w:proofErr w:type="spellStart"/>
            <w:r w:rsidRPr="001256CD">
              <w:lastRenderedPageBreak/>
              <w:t>Guguan</w:t>
            </w:r>
            <w:proofErr w:type="spellEnd"/>
          </w:p>
        </w:tc>
        <w:tc>
          <w:tcPr>
            <w:tcW w:w="1188" w:type="dxa"/>
            <w:noWrap/>
            <w:vAlign w:val="center"/>
            <w:hideMark/>
          </w:tcPr>
          <w:p w14:paraId="18659C7B" w14:textId="77777777" w:rsidR="002B44E4" w:rsidRPr="001256CD" w:rsidRDefault="002B44E4" w:rsidP="00D92368">
            <w:pPr>
              <w:pStyle w:val="NoSpacing"/>
              <w:jc w:val="center"/>
            </w:pPr>
            <w:r w:rsidRPr="001256CD">
              <w:t>17.13</w:t>
            </w:r>
          </w:p>
        </w:tc>
        <w:tc>
          <w:tcPr>
            <w:tcW w:w="1276" w:type="dxa"/>
            <w:noWrap/>
            <w:vAlign w:val="center"/>
            <w:hideMark/>
          </w:tcPr>
          <w:p w14:paraId="0D30D641" w14:textId="77777777" w:rsidR="002B44E4" w:rsidRPr="001256CD" w:rsidRDefault="002B44E4" w:rsidP="00D92368">
            <w:pPr>
              <w:pStyle w:val="NoSpacing"/>
              <w:jc w:val="center"/>
            </w:pPr>
            <w:r w:rsidRPr="001256CD">
              <w:t>15</w:t>
            </w:r>
          </w:p>
        </w:tc>
        <w:tc>
          <w:tcPr>
            <w:tcW w:w="1276" w:type="dxa"/>
            <w:noWrap/>
            <w:vAlign w:val="center"/>
            <w:hideMark/>
          </w:tcPr>
          <w:p w14:paraId="25983E9A" w14:textId="77777777" w:rsidR="002B44E4" w:rsidRPr="001256CD" w:rsidRDefault="002B44E4" w:rsidP="00D92368">
            <w:pPr>
              <w:pStyle w:val="NoSpacing"/>
              <w:jc w:val="center"/>
            </w:pPr>
            <w:r w:rsidRPr="001256CD">
              <w:t>12.95</w:t>
            </w:r>
          </w:p>
        </w:tc>
        <w:tc>
          <w:tcPr>
            <w:tcW w:w="1277" w:type="dxa"/>
            <w:noWrap/>
            <w:vAlign w:val="center"/>
            <w:hideMark/>
          </w:tcPr>
          <w:p w14:paraId="5CA65C41" w14:textId="77777777" w:rsidR="002B44E4" w:rsidRPr="001256CD" w:rsidRDefault="002B44E4" w:rsidP="00D92368">
            <w:pPr>
              <w:pStyle w:val="NoSpacing"/>
              <w:jc w:val="center"/>
            </w:pPr>
            <w:r w:rsidRPr="001256CD">
              <w:t>14.59</w:t>
            </w:r>
          </w:p>
        </w:tc>
        <w:tc>
          <w:tcPr>
            <w:tcW w:w="1196" w:type="dxa"/>
            <w:noWrap/>
            <w:vAlign w:val="center"/>
            <w:hideMark/>
          </w:tcPr>
          <w:p w14:paraId="752E204C" w14:textId="77777777" w:rsidR="002B44E4" w:rsidRPr="001256CD" w:rsidRDefault="002B44E4" w:rsidP="00D92368">
            <w:pPr>
              <w:pStyle w:val="NoSpacing"/>
              <w:jc w:val="center"/>
            </w:pPr>
            <w:r w:rsidRPr="001256CD">
              <w:t>7.35</w:t>
            </w:r>
          </w:p>
        </w:tc>
        <w:tc>
          <w:tcPr>
            <w:tcW w:w="1031" w:type="dxa"/>
            <w:noWrap/>
            <w:vAlign w:val="center"/>
            <w:hideMark/>
          </w:tcPr>
          <w:p w14:paraId="0599F907" w14:textId="77777777" w:rsidR="002B44E4" w:rsidRPr="001256CD" w:rsidRDefault="002B44E4" w:rsidP="00D92368">
            <w:pPr>
              <w:pStyle w:val="NoSpacing"/>
              <w:jc w:val="center"/>
            </w:pPr>
            <w:r w:rsidRPr="001256CD">
              <w:t>9.91</w:t>
            </w:r>
          </w:p>
        </w:tc>
      </w:tr>
      <w:tr w:rsidR="002B44E4" w:rsidRPr="001256CD" w14:paraId="156912E4" w14:textId="77777777" w:rsidTr="00D92368">
        <w:trPr>
          <w:trHeight w:val="288"/>
          <w:jc w:val="center"/>
        </w:trPr>
        <w:tc>
          <w:tcPr>
            <w:tcW w:w="1304" w:type="dxa"/>
            <w:noWrap/>
            <w:vAlign w:val="center"/>
            <w:hideMark/>
          </w:tcPr>
          <w:p w14:paraId="51296ACD" w14:textId="77777777" w:rsidR="002B44E4" w:rsidRPr="001256CD" w:rsidRDefault="002B44E4" w:rsidP="00D92368">
            <w:pPr>
              <w:pStyle w:val="NoSpacing"/>
            </w:pPr>
            <w:proofErr w:type="spellStart"/>
            <w:r w:rsidRPr="001256CD">
              <w:t>Maug</w:t>
            </w:r>
            <w:proofErr w:type="spellEnd"/>
          </w:p>
        </w:tc>
        <w:tc>
          <w:tcPr>
            <w:tcW w:w="1188" w:type="dxa"/>
            <w:noWrap/>
            <w:vAlign w:val="center"/>
            <w:hideMark/>
          </w:tcPr>
          <w:p w14:paraId="3CF31B81" w14:textId="77777777" w:rsidR="002B44E4" w:rsidRPr="001256CD" w:rsidRDefault="002B44E4" w:rsidP="00D92368">
            <w:pPr>
              <w:pStyle w:val="NoSpacing"/>
              <w:jc w:val="center"/>
            </w:pPr>
            <w:r w:rsidRPr="001256CD">
              <w:t>10.22</w:t>
            </w:r>
          </w:p>
        </w:tc>
        <w:tc>
          <w:tcPr>
            <w:tcW w:w="1276" w:type="dxa"/>
            <w:noWrap/>
            <w:vAlign w:val="center"/>
            <w:hideMark/>
          </w:tcPr>
          <w:p w14:paraId="55730651" w14:textId="77777777" w:rsidR="002B44E4" w:rsidRPr="001256CD" w:rsidRDefault="002B44E4" w:rsidP="00D92368">
            <w:pPr>
              <w:pStyle w:val="NoSpacing"/>
              <w:jc w:val="center"/>
            </w:pPr>
            <w:r w:rsidRPr="001256CD">
              <w:t>7.53</w:t>
            </w:r>
          </w:p>
        </w:tc>
        <w:tc>
          <w:tcPr>
            <w:tcW w:w="1276" w:type="dxa"/>
            <w:noWrap/>
            <w:vAlign w:val="center"/>
            <w:hideMark/>
          </w:tcPr>
          <w:p w14:paraId="38C64531" w14:textId="77777777" w:rsidR="002B44E4" w:rsidRPr="001256CD" w:rsidRDefault="002B44E4" w:rsidP="00D92368">
            <w:pPr>
              <w:pStyle w:val="NoSpacing"/>
              <w:jc w:val="center"/>
            </w:pPr>
            <w:r w:rsidRPr="001256CD">
              <w:t>12.32</w:t>
            </w:r>
          </w:p>
        </w:tc>
        <w:tc>
          <w:tcPr>
            <w:tcW w:w="1277" w:type="dxa"/>
            <w:noWrap/>
            <w:vAlign w:val="center"/>
            <w:hideMark/>
          </w:tcPr>
          <w:p w14:paraId="295934A1" w14:textId="77777777" w:rsidR="002B44E4" w:rsidRPr="001256CD" w:rsidRDefault="002B44E4" w:rsidP="00D92368">
            <w:pPr>
              <w:pStyle w:val="NoSpacing"/>
              <w:jc w:val="center"/>
            </w:pPr>
            <w:r w:rsidRPr="001256CD">
              <w:t>7.73</w:t>
            </w:r>
          </w:p>
        </w:tc>
        <w:tc>
          <w:tcPr>
            <w:tcW w:w="1196" w:type="dxa"/>
            <w:noWrap/>
            <w:vAlign w:val="center"/>
            <w:hideMark/>
          </w:tcPr>
          <w:p w14:paraId="5E44D76F" w14:textId="77777777" w:rsidR="002B44E4" w:rsidRPr="001256CD" w:rsidRDefault="002B44E4" w:rsidP="00D92368">
            <w:pPr>
              <w:pStyle w:val="NoSpacing"/>
              <w:jc w:val="center"/>
            </w:pPr>
            <w:r w:rsidRPr="001256CD">
              <w:t>5.38</w:t>
            </w:r>
          </w:p>
        </w:tc>
        <w:tc>
          <w:tcPr>
            <w:tcW w:w="1031" w:type="dxa"/>
            <w:noWrap/>
            <w:vAlign w:val="center"/>
            <w:hideMark/>
          </w:tcPr>
          <w:p w14:paraId="12099A17" w14:textId="77777777" w:rsidR="002B44E4" w:rsidRPr="001256CD" w:rsidRDefault="002B44E4" w:rsidP="00D92368">
            <w:pPr>
              <w:pStyle w:val="NoSpacing"/>
              <w:jc w:val="center"/>
            </w:pPr>
            <w:r w:rsidRPr="001256CD">
              <w:t>8.23</w:t>
            </w:r>
          </w:p>
        </w:tc>
      </w:tr>
      <w:tr w:rsidR="002B44E4" w:rsidRPr="001256CD" w14:paraId="25BE7DA2" w14:textId="77777777" w:rsidTr="00D92368">
        <w:trPr>
          <w:trHeight w:val="288"/>
          <w:jc w:val="center"/>
        </w:trPr>
        <w:tc>
          <w:tcPr>
            <w:tcW w:w="1304" w:type="dxa"/>
            <w:noWrap/>
            <w:vAlign w:val="center"/>
            <w:hideMark/>
          </w:tcPr>
          <w:p w14:paraId="7B066095" w14:textId="77777777" w:rsidR="002B44E4" w:rsidRPr="001256CD" w:rsidRDefault="002B44E4" w:rsidP="00D92368">
            <w:pPr>
              <w:pStyle w:val="NoSpacing"/>
            </w:pPr>
            <w:r w:rsidRPr="001256CD">
              <w:t>Pagan</w:t>
            </w:r>
          </w:p>
        </w:tc>
        <w:tc>
          <w:tcPr>
            <w:tcW w:w="1188" w:type="dxa"/>
            <w:noWrap/>
            <w:vAlign w:val="center"/>
            <w:hideMark/>
          </w:tcPr>
          <w:p w14:paraId="3EB43754" w14:textId="77777777" w:rsidR="002B44E4" w:rsidRPr="001256CD" w:rsidRDefault="002B44E4" w:rsidP="00D92368">
            <w:pPr>
              <w:pStyle w:val="NoSpacing"/>
              <w:jc w:val="center"/>
            </w:pPr>
            <w:r w:rsidRPr="001256CD">
              <w:t>6.61</w:t>
            </w:r>
          </w:p>
        </w:tc>
        <w:tc>
          <w:tcPr>
            <w:tcW w:w="1276" w:type="dxa"/>
            <w:noWrap/>
            <w:vAlign w:val="center"/>
            <w:hideMark/>
          </w:tcPr>
          <w:p w14:paraId="22BB6D74" w14:textId="77777777" w:rsidR="002B44E4" w:rsidRPr="001256CD" w:rsidRDefault="002B44E4" w:rsidP="00D92368">
            <w:pPr>
              <w:pStyle w:val="NoSpacing"/>
              <w:jc w:val="center"/>
            </w:pPr>
            <w:r w:rsidRPr="001256CD">
              <w:t>12.41</w:t>
            </w:r>
          </w:p>
        </w:tc>
        <w:tc>
          <w:tcPr>
            <w:tcW w:w="1276" w:type="dxa"/>
            <w:noWrap/>
            <w:vAlign w:val="center"/>
            <w:hideMark/>
          </w:tcPr>
          <w:p w14:paraId="0B62D01D" w14:textId="77777777" w:rsidR="002B44E4" w:rsidRPr="001256CD" w:rsidRDefault="002B44E4" w:rsidP="00D92368">
            <w:pPr>
              <w:pStyle w:val="NoSpacing"/>
              <w:jc w:val="center"/>
            </w:pPr>
            <w:r w:rsidRPr="001256CD">
              <w:t>14.16</w:t>
            </w:r>
          </w:p>
        </w:tc>
        <w:tc>
          <w:tcPr>
            <w:tcW w:w="1277" w:type="dxa"/>
            <w:noWrap/>
            <w:vAlign w:val="center"/>
            <w:hideMark/>
          </w:tcPr>
          <w:p w14:paraId="68D69B42" w14:textId="77777777" w:rsidR="002B44E4" w:rsidRPr="001256CD" w:rsidRDefault="002B44E4" w:rsidP="00D92368">
            <w:pPr>
              <w:pStyle w:val="NoSpacing"/>
              <w:jc w:val="center"/>
            </w:pPr>
            <w:r w:rsidRPr="001256CD">
              <w:t>8.42</w:t>
            </w:r>
          </w:p>
        </w:tc>
        <w:tc>
          <w:tcPr>
            <w:tcW w:w="1196" w:type="dxa"/>
            <w:noWrap/>
            <w:vAlign w:val="center"/>
            <w:hideMark/>
          </w:tcPr>
          <w:p w14:paraId="0C0F320F" w14:textId="77777777" w:rsidR="002B44E4" w:rsidRPr="001256CD" w:rsidRDefault="002B44E4" w:rsidP="00D92368">
            <w:pPr>
              <w:pStyle w:val="NoSpacing"/>
              <w:jc w:val="center"/>
            </w:pPr>
            <w:r w:rsidRPr="001256CD">
              <w:t>6.33</w:t>
            </w:r>
          </w:p>
        </w:tc>
        <w:tc>
          <w:tcPr>
            <w:tcW w:w="1031" w:type="dxa"/>
            <w:noWrap/>
            <w:vAlign w:val="center"/>
            <w:hideMark/>
          </w:tcPr>
          <w:p w14:paraId="3E001F53" w14:textId="77777777" w:rsidR="002B44E4" w:rsidRPr="001256CD" w:rsidRDefault="002B44E4" w:rsidP="00D92368">
            <w:pPr>
              <w:pStyle w:val="NoSpacing"/>
              <w:jc w:val="center"/>
            </w:pPr>
            <w:r w:rsidRPr="001256CD">
              <w:t>2.48</w:t>
            </w:r>
          </w:p>
        </w:tc>
      </w:tr>
      <w:tr w:rsidR="002B44E4" w:rsidRPr="001256CD" w14:paraId="3C6292FB" w14:textId="77777777" w:rsidTr="00D92368">
        <w:trPr>
          <w:trHeight w:val="288"/>
          <w:jc w:val="center"/>
        </w:trPr>
        <w:tc>
          <w:tcPr>
            <w:tcW w:w="1304" w:type="dxa"/>
            <w:noWrap/>
            <w:vAlign w:val="center"/>
            <w:hideMark/>
          </w:tcPr>
          <w:p w14:paraId="17E67876" w14:textId="77777777" w:rsidR="002B44E4" w:rsidRPr="001256CD" w:rsidRDefault="002B44E4" w:rsidP="00D92368">
            <w:pPr>
              <w:pStyle w:val="NoSpacing"/>
            </w:pPr>
            <w:r w:rsidRPr="001256CD">
              <w:t>Pathfinder</w:t>
            </w:r>
          </w:p>
        </w:tc>
        <w:tc>
          <w:tcPr>
            <w:tcW w:w="1188" w:type="dxa"/>
            <w:noWrap/>
            <w:vAlign w:val="center"/>
            <w:hideMark/>
          </w:tcPr>
          <w:p w14:paraId="7FA7FAB7" w14:textId="77777777" w:rsidR="002B44E4" w:rsidRPr="001256CD" w:rsidRDefault="002B44E4" w:rsidP="00D92368">
            <w:pPr>
              <w:pStyle w:val="NoSpacing"/>
              <w:jc w:val="center"/>
            </w:pPr>
            <w:r w:rsidRPr="001256CD">
              <w:t>5.56</w:t>
            </w:r>
          </w:p>
        </w:tc>
        <w:tc>
          <w:tcPr>
            <w:tcW w:w="1276" w:type="dxa"/>
            <w:noWrap/>
            <w:vAlign w:val="center"/>
            <w:hideMark/>
          </w:tcPr>
          <w:p w14:paraId="6A4A32FE" w14:textId="77777777" w:rsidR="002B44E4" w:rsidRPr="001256CD" w:rsidRDefault="002B44E4" w:rsidP="00D92368">
            <w:pPr>
              <w:pStyle w:val="NoSpacing"/>
              <w:jc w:val="center"/>
            </w:pPr>
            <w:r w:rsidRPr="001256CD">
              <w:t>10</w:t>
            </w:r>
          </w:p>
        </w:tc>
        <w:tc>
          <w:tcPr>
            <w:tcW w:w="1276" w:type="dxa"/>
            <w:noWrap/>
            <w:vAlign w:val="center"/>
            <w:hideMark/>
          </w:tcPr>
          <w:p w14:paraId="3B93257F" w14:textId="77777777" w:rsidR="002B44E4" w:rsidRPr="001256CD" w:rsidRDefault="002B44E4" w:rsidP="00D92368">
            <w:pPr>
              <w:pStyle w:val="NoSpacing"/>
              <w:jc w:val="center"/>
            </w:pPr>
          </w:p>
        </w:tc>
        <w:tc>
          <w:tcPr>
            <w:tcW w:w="1277" w:type="dxa"/>
            <w:noWrap/>
            <w:vAlign w:val="center"/>
            <w:hideMark/>
          </w:tcPr>
          <w:p w14:paraId="17125035" w14:textId="77777777" w:rsidR="002B44E4" w:rsidRPr="001256CD" w:rsidRDefault="002B44E4" w:rsidP="00D92368">
            <w:pPr>
              <w:pStyle w:val="NoSpacing"/>
              <w:jc w:val="center"/>
            </w:pPr>
          </w:p>
        </w:tc>
        <w:tc>
          <w:tcPr>
            <w:tcW w:w="1196" w:type="dxa"/>
            <w:noWrap/>
            <w:vAlign w:val="center"/>
            <w:hideMark/>
          </w:tcPr>
          <w:p w14:paraId="349BB747" w14:textId="77777777" w:rsidR="002B44E4" w:rsidRPr="001256CD" w:rsidRDefault="002B44E4" w:rsidP="00D92368">
            <w:pPr>
              <w:pStyle w:val="NoSpacing"/>
              <w:jc w:val="center"/>
            </w:pPr>
          </w:p>
        </w:tc>
        <w:tc>
          <w:tcPr>
            <w:tcW w:w="1031" w:type="dxa"/>
            <w:noWrap/>
            <w:vAlign w:val="center"/>
            <w:hideMark/>
          </w:tcPr>
          <w:p w14:paraId="54D2F735" w14:textId="77777777" w:rsidR="002B44E4" w:rsidRPr="001256CD" w:rsidRDefault="002B44E4" w:rsidP="00D92368">
            <w:pPr>
              <w:pStyle w:val="NoSpacing"/>
              <w:jc w:val="center"/>
            </w:pPr>
          </w:p>
        </w:tc>
      </w:tr>
      <w:tr w:rsidR="002B44E4" w:rsidRPr="001256CD" w14:paraId="6DE7CC61" w14:textId="77777777" w:rsidTr="00D92368">
        <w:trPr>
          <w:trHeight w:val="288"/>
          <w:jc w:val="center"/>
        </w:trPr>
        <w:tc>
          <w:tcPr>
            <w:tcW w:w="1304" w:type="dxa"/>
            <w:noWrap/>
            <w:vAlign w:val="center"/>
            <w:hideMark/>
          </w:tcPr>
          <w:p w14:paraId="2CAD8226" w14:textId="77777777" w:rsidR="002B44E4" w:rsidRPr="001256CD" w:rsidRDefault="002B44E4" w:rsidP="00D92368">
            <w:pPr>
              <w:pStyle w:val="NoSpacing"/>
            </w:pPr>
            <w:r w:rsidRPr="001256CD">
              <w:t>Rota</w:t>
            </w:r>
          </w:p>
        </w:tc>
        <w:tc>
          <w:tcPr>
            <w:tcW w:w="1188" w:type="dxa"/>
            <w:noWrap/>
            <w:vAlign w:val="center"/>
            <w:hideMark/>
          </w:tcPr>
          <w:p w14:paraId="1766B2EA" w14:textId="77777777" w:rsidR="002B44E4" w:rsidRPr="001256CD" w:rsidRDefault="002B44E4" w:rsidP="00D92368">
            <w:pPr>
              <w:pStyle w:val="NoSpacing"/>
              <w:jc w:val="center"/>
            </w:pPr>
            <w:r w:rsidRPr="001256CD">
              <w:t>18.39</w:t>
            </w:r>
          </w:p>
        </w:tc>
        <w:tc>
          <w:tcPr>
            <w:tcW w:w="1276" w:type="dxa"/>
            <w:noWrap/>
            <w:vAlign w:val="center"/>
            <w:hideMark/>
          </w:tcPr>
          <w:p w14:paraId="59EA7CF2" w14:textId="77777777" w:rsidR="002B44E4" w:rsidRPr="001256CD" w:rsidRDefault="002B44E4" w:rsidP="00D92368">
            <w:pPr>
              <w:pStyle w:val="NoSpacing"/>
              <w:jc w:val="center"/>
            </w:pPr>
            <w:r w:rsidRPr="001256CD">
              <w:t>4.56</w:t>
            </w:r>
          </w:p>
        </w:tc>
        <w:tc>
          <w:tcPr>
            <w:tcW w:w="1276" w:type="dxa"/>
            <w:noWrap/>
            <w:vAlign w:val="center"/>
            <w:hideMark/>
          </w:tcPr>
          <w:p w14:paraId="13C823C3" w14:textId="77777777" w:rsidR="002B44E4" w:rsidRPr="001256CD" w:rsidRDefault="002B44E4" w:rsidP="00D92368">
            <w:pPr>
              <w:pStyle w:val="NoSpacing"/>
              <w:jc w:val="center"/>
            </w:pPr>
            <w:r w:rsidRPr="001256CD">
              <w:t>12.42</w:t>
            </w:r>
          </w:p>
        </w:tc>
        <w:tc>
          <w:tcPr>
            <w:tcW w:w="1277" w:type="dxa"/>
            <w:noWrap/>
            <w:vAlign w:val="center"/>
            <w:hideMark/>
          </w:tcPr>
          <w:p w14:paraId="0010AD23" w14:textId="77777777" w:rsidR="002B44E4" w:rsidRPr="001256CD" w:rsidRDefault="002B44E4" w:rsidP="00D92368">
            <w:pPr>
              <w:pStyle w:val="NoSpacing"/>
              <w:jc w:val="center"/>
            </w:pPr>
            <w:r w:rsidRPr="001256CD">
              <w:t>5.22</w:t>
            </w:r>
          </w:p>
        </w:tc>
        <w:tc>
          <w:tcPr>
            <w:tcW w:w="1196" w:type="dxa"/>
            <w:noWrap/>
            <w:vAlign w:val="center"/>
            <w:hideMark/>
          </w:tcPr>
          <w:p w14:paraId="1ACEBB29" w14:textId="77777777" w:rsidR="002B44E4" w:rsidRPr="001256CD" w:rsidRDefault="002B44E4" w:rsidP="00D92368">
            <w:pPr>
              <w:pStyle w:val="NoSpacing"/>
              <w:jc w:val="center"/>
            </w:pPr>
            <w:r w:rsidRPr="001256CD">
              <w:t>6.67</w:t>
            </w:r>
          </w:p>
        </w:tc>
        <w:tc>
          <w:tcPr>
            <w:tcW w:w="1031" w:type="dxa"/>
            <w:noWrap/>
            <w:vAlign w:val="center"/>
            <w:hideMark/>
          </w:tcPr>
          <w:p w14:paraId="07EEC427" w14:textId="77777777" w:rsidR="002B44E4" w:rsidRPr="001256CD" w:rsidRDefault="002B44E4" w:rsidP="00D92368">
            <w:pPr>
              <w:pStyle w:val="NoSpacing"/>
              <w:jc w:val="center"/>
            </w:pPr>
            <w:r w:rsidRPr="001256CD">
              <w:t>5.49</w:t>
            </w:r>
          </w:p>
        </w:tc>
      </w:tr>
      <w:tr w:rsidR="002B44E4" w:rsidRPr="001256CD" w14:paraId="2E8FBFF4" w14:textId="77777777" w:rsidTr="00D92368">
        <w:trPr>
          <w:trHeight w:val="288"/>
          <w:jc w:val="center"/>
        </w:trPr>
        <w:tc>
          <w:tcPr>
            <w:tcW w:w="1304" w:type="dxa"/>
            <w:noWrap/>
            <w:vAlign w:val="center"/>
            <w:hideMark/>
          </w:tcPr>
          <w:p w14:paraId="709898A0" w14:textId="77777777" w:rsidR="002B44E4" w:rsidRPr="001256CD" w:rsidRDefault="002B44E4" w:rsidP="00D92368">
            <w:pPr>
              <w:pStyle w:val="NoSpacing"/>
            </w:pPr>
            <w:r w:rsidRPr="001256CD">
              <w:t>Saipan</w:t>
            </w:r>
          </w:p>
        </w:tc>
        <w:tc>
          <w:tcPr>
            <w:tcW w:w="1188" w:type="dxa"/>
            <w:noWrap/>
            <w:vAlign w:val="center"/>
            <w:hideMark/>
          </w:tcPr>
          <w:p w14:paraId="292427D7" w14:textId="77777777" w:rsidR="002B44E4" w:rsidRPr="001256CD" w:rsidRDefault="002B44E4" w:rsidP="00D92368">
            <w:pPr>
              <w:pStyle w:val="NoSpacing"/>
              <w:jc w:val="center"/>
            </w:pPr>
            <w:r w:rsidRPr="001256CD">
              <w:t>10.04</w:t>
            </w:r>
          </w:p>
        </w:tc>
        <w:tc>
          <w:tcPr>
            <w:tcW w:w="1276" w:type="dxa"/>
            <w:noWrap/>
            <w:vAlign w:val="center"/>
            <w:hideMark/>
          </w:tcPr>
          <w:p w14:paraId="6B19245E" w14:textId="77777777" w:rsidR="002B44E4" w:rsidRPr="001256CD" w:rsidRDefault="002B44E4" w:rsidP="00D92368">
            <w:pPr>
              <w:pStyle w:val="NoSpacing"/>
              <w:jc w:val="center"/>
            </w:pPr>
            <w:r w:rsidRPr="001256CD">
              <w:t>8.74</w:t>
            </w:r>
          </w:p>
        </w:tc>
        <w:tc>
          <w:tcPr>
            <w:tcW w:w="1276" w:type="dxa"/>
            <w:noWrap/>
            <w:vAlign w:val="center"/>
            <w:hideMark/>
          </w:tcPr>
          <w:p w14:paraId="3E950C01" w14:textId="77777777" w:rsidR="002B44E4" w:rsidRPr="001256CD" w:rsidRDefault="002B44E4" w:rsidP="00D92368">
            <w:pPr>
              <w:pStyle w:val="NoSpacing"/>
              <w:jc w:val="center"/>
            </w:pPr>
            <w:r w:rsidRPr="001256CD">
              <w:t>15.03</w:t>
            </w:r>
          </w:p>
        </w:tc>
        <w:tc>
          <w:tcPr>
            <w:tcW w:w="1277" w:type="dxa"/>
            <w:noWrap/>
            <w:vAlign w:val="center"/>
            <w:hideMark/>
          </w:tcPr>
          <w:p w14:paraId="76FA64E4" w14:textId="77777777" w:rsidR="002B44E4" w:rsidRPr="001256CD" w:rsidRDefault="002B44E4" w:rsidP="00D92368">
            <w:pPr>
              <w:pStyle w:val="NoSpacing"/>
              <w:jc w:val="center"/>
            </w:pPr>
            <w:r w:rsidRPr="001256CD">
              <w:t>8.27</w:t>
            </w:r>
          </w:p>
        </w:tc>
        <w:tc>
          <w:tcPr>
            <w:tcW w:w="1196" w:type="dxa"/>
            <w:noWrap/>
            <w:vAlign w:val="center"/>
            <w:hideMark/>
          </w:tcPr>
          <w:p w14:paraId="7EFD798F" w14:textId="77777777" w:rsidR="002B44E4" w:rsidRPr="001256CD" w:rsidRDefault="002B44E4" w:rsidP="00D92368">
            <w:pPr>
              <w:pStyle w:val="NoSpacing"/>
              <w:jc w:val="center"/>
            </w:pPr>
            <w:r w:rsidRPr="001256CD">
              <w:t>6.31</w:t>
            </w:r>
          </w:p>
        </w:tc>
        <w:tc>
          <w:tcPr>
            <w:tcW w:w="1031" w:type="dxa"/>
            <w:noWrap/>
            <w:vAlign w:val="center"/>
            <w:hideMark/>
          </w:tcPr>
          <w:p w14:paraId="5D2D512B" w14:textId="77777777" w:rsidR="002B44E4" w:rsidRPr="001256CD" w:rsidRDefault="002B44E4" w:rsidP="00D92368">
            <w:pPr>
              <w:pStyle w:val="NoSpacing"/>
              <w:jc w:val="center"/>
            </w:pPr>
            <w:r w:rsidRPr="001256CD">
              <w:t>5.61</w:t>
            </w:r>
          </w:p>
        </w:tc>
      </w:tr>
      <w:tr w:rsidR="002B44E4" w:rsidRPr="001256CD" w14:paraId="61FD0984" w14:textId="77777777" w:rsidTr="00D92368">
        <w:trPr>
          <w:trHeight w:val="288"/>
          <w:jc w:val="center"/>
        </w:trPr>
        <w:tc>
          <w:tcPr>
            <w:tcW w:w="1304" w:type="dxa"/>
            <w:noWrap/>
            <w:vAlign w:val="center"/>
            <w:hideMark/>
          </w:tcPr>
          <w:p w14:paraId="5BC3CB9B" w14:textId="77777777" w:rsidR="002B44E4" w:rsidRPr="001256CD" w:rsidRDefault="002B44E4" w:rsidP="00D92368">
            <w:pPr>
              <w:pStyle w:val="NoSpacing"/>
            </w:pPr>
            <w:r w:rsidRPr="001256CD">
              <w:t>Santa Rosa</w:t>
            </w:r>
          </w:p>
        </w:tc>
        <w:tc>
          <w:tcPr>
            <w:tcW w:w="1188" w:type="dxa"/>
            <w:noWrap/>
            <w:vAlign w:val="center"/>
            <w:hideMark/>
          </w:tcPr>
          <w:p w14:paraId="0166DC98" w14:textId="77777777" w:rsidR="002B44E4" w:rsidRPr="001256CD" w:rsidRDefault="002B44E4" w:rsidP="00D92368">
            <w:pPr>
              <w:pStyle w:val="NoSpacing"/>
              <w:jc w:val="center"/>
            </w:pPr>
            <w:r w:rsidRPr="001256CD">
              <w:t>7.13</w:t>
            </w:r>
          </w:p>
        </w:tc>
        <w:tc>
          <w:tcPr>
            <w:tcW w:w="1276" w:type="dxa"/>
            <w:noWrap/>
            <w:vAlign w:val="center"/>
            <w:hideMark/>
          </w:tcPr>
          <w:p w14:paraId="62295A2E" w14:textId="77777777" w:rsidR="002B44E4" w:rsidRPr="001256CD" w:rsidRDefault="002B44E4" w:rsidP="00D92368">
            <w:pPr>
              <w:pStyle w:val="NoSpacing"/>
              <w:jc w:val="center"/>
            </w:pPr>
            <w:r w:rsidRPr="001256CD">
              <w:t>0.55</w:t>
            </w:r>
          </w:p>
        </w:tc>
        <w:tc>
          <w:tcPr>
            <w:tcW w:w="1276" w:type="dxa"/>
            <w:noWrap/>
            <w:vAlign w:val="center"/>
            <w:hideMark/>
          </w:tcPr>
          <w:p w14:paraId="677581EF" w14:textId="77777777" w:rsidR="002B44E4" w:rsidRPr="001256CD" w:rsidRDefault="002B44E4" w:rsidP="00D92368">
            <w:pPr>
              <w:pStyle w:val="NoSpacing"/>
              <w:jc w:val="center"/>
            </w:pPr>
          </w:p>
        </w:tc>
        <w:tc>
          <w:tcPr>
            <w:tcW w:w="1277" w:type="dxa"/>
            <w:noWrap/>
            <w:vAlign w:val="center"/>
            <w:hideMark/>
          </w:tcPr>
          <w:p w14:paraId="2206905B" w14:textId="77777777" w:rsidR="002B44E4" w:rsidRPr="001256CD" w:rsidRDefault="002B44E4" w:rsidP="00D92368">
            <w:pPr>
              <w:pStyle w:val="NoSpacing"/>
              <w:jc w:val="center"/>
            </w:pPr>
          </w:p>
        </w:tc>
        <w:tc>
          <w:tcPr>
            <w:tcW w:w="1196" w:type="dxa"/>
            <w:noWrap/>
            <w:vAlign w:val="center"/>
            <w:hideMark/>
          </w:tcPr>
          <w:p w14:paraId="70DCC76D" w14:textId="77777777" w:rsidR="002B44E4" w:rsidRPr="001256CD" w:rsidRDefault="002B44E4" w:rsidP="00D92368">
            <w:pPr>
              <w:pStyle w:val="NoSpacing"/>
              <w:jc w:val="center"/>
            </w:pPr>
          </w:p>
        </w:tc>
        <w:tc>
          <w:tcPr>
            <w:tcW w:w="1031" w:type="dxa"/>
            <w:noWrap/>
            <w:vAlign w:val="center"/>
            <w:hideMark/>
          </w:tcPr>
          <w:p w14:paraId="60DB8EAA" w14:textId="77777777" w:rsidR="002B44E4" w:rsidRPr="001256CD" w:rsidRDefault="002B44E4" w:rsidP="00D92368">
            <w:pPr>
              <w:pStyle w:val="NoSpacing"/>
              <w:jc w:val="center"/>
            </w:pPr>
          </w:p>
        </w:tc>
      </w:tr>
      <w:tr w:rsidR="002B44E4" w:rsidRPr="001256CD" w14:paraId="3AFA2B86" w14:textId="77777777" w:rsidTr="00D92368">
        <w:trPr>
          <w:trHeight w:val="288"/>
          <w:jc w:val="center"/>
        </w:trPr>
        <w:tc>
          <w:tcPr>
            <w:tcW w:w="1304" w:type="dxa"/>
            <w:noWrap/>
            <w:vAlign w:val="center"/>
            <w:hideMark/>
          </w:tcPr>
          <w:p w14:paraId="4362ED29" w14:textId="77777777" w:rsidR="002B44E4" w:rsidRPr="001256CD" w:rsidRDefault="002B44E4" w:rsidP="00D92368">
            <w:pPr>
              <w:pStyle w:val="NoSpacing"/>
            </w:pPr>
            <w:proofErr w:type="spellStart"/>
            <w:r w:rsidRPr="001256CD">
              <w:t>Sarigan</w:t>
            </w:r>
            <w:proofErr w:type="spellEnd"/>
          </w:p>
        </w:tc>
        <w:tc>
          <w:tcPr>
            <w:tcW w:w="1188" w:type="dxa"/>
            <w:noWrap/>
            <w:vAlign w:val="center"/>
            <w:hideMark/>
          </w:tcPr>
          <w:p w14:paraId="4531206D" w14:textId="77777777" w:rsidR="002B44E4" w:rsidRPr="001256CD" w:rsidRDefault="002B44E4" w:rsidP="00D92368">
            <w:pPr>
              <w:pStyle w:val="NoSpacing"/>
              <w:jc w:val="center"/>
            </w:pPr>
            <w:r w:rsidRPr="001256CD">
              <w:t>10.64</w:t>
            </w:r>
          </w:p>
        </w:tc>
        <w:tc>
          <w:tcPr>
            <w:tcW w:w="1276" w:type="dxa"/>
            <w:noWrap/>
            <w:vAlign w:val="center"/>
            <w:hideMark/>
          </w:tcPr>
          <w:p w14:paraId="08B5C9F8" w14:textId="77777777" w:rsidR="002B44E4" w:rsidRPr="001256CD" w:rsidRDefault="002B44E4" w:rsidP="00D92368">
            <w:pPr>
              <w:pStyle w:val="NoSpacing"/>
              <w:jc w:val="center"/>
            </w:pPr>
            <w:r w:rsidRPr="001256CD">
              <w:t>3.24</w:t>
            </w:r>
          </w:p>
        </w:tc>
        <w:tc>
          <w:tcPr>
            <w:tcW w:w="1276" w:type="dxa"/>
            <w:noWrap/>
            <w:vAlign w:val="center"/>
            <w:hideMark/>
          </w:tcPr>
          <w:p w14:paraId="4111F6CD" w14:textId="77777777" w:rsidR="002B44E4" w:rsidRPr="001256CD" w:rsidRDefault="002B44E4" w:rsidP="00D92368">
            <w:pPr>
              <w:pStyle w:val="NoSpacing"/>
              <w:jc w:val="center"/>
            </w:pPr>
            <w:r w:rsidRPr="001256CD">
              <w:t>7.58</w:t>
            </w:r>
          </w:p>
        </w:tc>
        <w:tc>
          <w:tcPr>
            <w:tcW w:w="1277" w:type="dxa"/>
            <w:noWrap/>
            <w:vAlign w:val="center"/>
            <w:hideMark/>
          </w:tcPr>
          <w:p w14:paraId="6935E9CA" w14:textId="77777777" w:rsidR="002B44E4" w:rsidRPr="001256CD" w:rsidRDefault="002B44E4" w:rsidP="00D92368">
            <w:pPr>
              <w:pStyle w:val="NoSpacing"/>
              <w:jc w:val="center"/>
            </w:pPr>
            <w:r w:rsidRPr="001256CD">
              <w:t>3.84</w:t>
            </w:r>
          </w:p>
        </w:tc>
        <w:tc>
          <w:tcPr>
            <w:tcW w:w="1196" w:type="dxa"/>
            <w:noWrap/>
            <w:vAlign w:val="center"/>
            <w:hideMark/>
          </w:tcPr>
          <w:p w14:paraId="5456E9FC" w14:textId="77777777" w:rsidR="002B44E4" w:rsidRPr="001256CD" w:rsidRDefault="002B44E4" w:rsidP="00D92368">
            <w:pPr>
              <w:pStyle w:val="NoSpacing"/>
              <w:jc w:val="center"/>
            </w:pPr>
            <w:r w:rsidRPr="001256CD">
              <w:t>2.59</w:t>
            </w:r>
          </w:p>
        </w:tc>
        <w:tc>
          <w:tcPr>
            <w:tcW w:w="1031" w:type="dxa"/>
            <w:noWrap/>
            <w:vAlign w:val="center"/>
            <w:hideMark/>
          </w:tcPr>
          <w:p w14:paraId="255B4F33" w14:textId="77777777" w:rsidR="002B44E4" w:rsidRPr="001256CD" w:rsidRDefault="002B44E4" w:rsidP="00D92368">
            <w:pPr>
              <w:pStyle w:val="NoSpacing"/>
              <w:jc w:val="center"/>
            </w:pPr>
            <w:r w:rsidRPr="001256CD">
              <w:t>4.57</w:t>
            </w:r>
          </w:p>
        </w:tc>
      </w:tr>
      <w:tr w:rsidR="002B44E4" w:rsidRPr="001256CD" w14:paraId="4BACCB0C" w14:textId="77777777" w:rsidTr="00D92368">
        <w:trPr>
          <w:trHeight w:val="288"/>
          <w:jc w:val="center"/>
        </w:trPr>
        <w:tc>
          <w:tcPr>
            <w:tcW w:w="1304" w:type="dxa"/>
            <w:noWrap/>
            <w:vAlign w:val="center"/>
            <w:hideMark/>
          </w:tcPr>
          <w:p w14:paraId="2A647EE9" w14:textId="77777777" w:rsidR="002B44E4" w:rsidRPr="001256CD" w:rsidRDefault="002B44E4" w:rsidP="00D92368">
            <w:pPr>
              <w:pStyle w:val="NoSpacing"/>
            </w:pPr>
            <w:r w:rsidRPr="001256CD">
              <w:t>Stingray</w:t>
            </w:r>
          </w:p>
        </w:tc>
        <w:tc>
          <w:tcPr>
            <w:tcW w:w="1188" w:type="dxa"/>
            <w:noWrap/>
            <w:vAlign w:val="center"/>
            <w:hideMark/>
          </w:tcPr>
          <w:p w14:paraId="6C657234" w14:textId="77777777" w:rsidR="002B44E4" w:rsidRPr="001256CD" w:rsidRDefault="002B44E4" w:rsidP="00D92368">
            <w:pPr>
              <w:pStyle w:val="NoSpacing"/>
              <w:jc w:val="center"/>
            </w:pPr>
            <w:r w:rsidRPr="001256CD">
              <w:t>1.54</w:t>
            </w:r>
          </w:p>
        </w:tc>
        <w:tc>
          <w:tcPr>
            <w:tcW w:w="1276" w:type="dxa"/>
            <w:noWrap/>
            <w:vAlign w:val="center"/>
            <w:hideMark/>
          </w:tcPr>
          <w:p w14:paraId="0ADB32A0" w14:textId="77777777" w:rsidR="002B44E4" w:rsidRPr="001256CD" w:rsidRDefault="002B44E4" w:rsidP="00D92368">
            <w:pPr>
              <w:pStyle w:val="NoSpacing"/>
              <w:jc w:val="center"/>
            </w:pPr>
          </w:p>
        </w:tc>
        <w:tc>
          <w:tcPr>
            <w:tcW w:w="1276" w:type="dxa"/>
            <w:noWrap/>
            <w:vAlign w:val="center"/>
            <w:hideMark/>
          </w:tcPr>
          <w:p w14:paraId="1631CFD0" w14:textId="77777777" w:rsidR="002B44E4" w:rsidRPr="001256CD" w:rsidRDefault="002B44E4" w:rsidP="00D92368">
            <w:pPr>
              <w:pStyle w:val="NoSpacing"/>
              <w:jc w:val="center"/>
            </w:pPr>
          </w:p>
        </w:tc>
        <w:tc>
          <w:tcPr>
            <w:tcW w:w="1277" w:type="dxa"/>
            <w:noWrap/>
            <w:vAlign w:val="center"/>
            <w:hideMark/>
          </w:tcPr>
          <w:p w14:paraId="0FFE0E12" w14:textId="77777777" w:rsidR="002B44E4" w:rsidRPr="001256CD" w:rsidRDefault="002B44E4" w:rsidP="00D92368">
            <w:pPr>
              <w:pStyle w:val="NoSpacing"/>
              <w:jc w:val="center"/>
            </w:pPr>
          </w:p>
        </w:tc>
        <w:tc>
          <w:tcPr>
            <w:tcW w:w="1196" w:type="dxa"/>
            <w:noWrap/>
            <w:vAlign w:val="center"/>
            <w:hideMark/>
          </w:tcPr>
          <w:p w14:paraId="206E8229" w14:textId="77777777" w:rsidR="002B44E4" w:rsidRPr="001256CD" w:rsidRDefault="002B44E4" w:rsidP="00D92368">
            <w:pPr>
              <w:pStyle w:val="NoSpacing"/>
              <w:jc w:val="center"/>
            </w:pPr>
          </w:p>
        </w:tc>
        <w:tc>
          <w:tcPr>
            <w:tcW w:w="1031" w:type="dxa"/>
            <w:noWrap/>
            <w:vAlign w:val="center"/>
            <w:hideMark/>
          </w:tcPr>
          <w:p w14:paraId="4A842C85" w14:textId="77777777" w:rsidR="002B44E4" w:rsidRPr="001256CD" w:rsidRDefault="002B44E4" w:rsidP="00D92368">
            <w:pPr>
              <w:pStyle w:val="NoSpacing"/>
              <w:jc w:val="center"/>
            </w:pPr>
          </w:p>
        </w:tc>
      </w:tr>
      <w:tr w:rsidR="002B44E4" w:rsidRPr="001256CD" w14:paraId="167E76FC" w14:textId="77777777" w:rsidTr="00D92368">
        <w:trPr>
          <w:trHeight w:val="288"/>
          <w:jc w:val="center"/>
        </w:trPr>
        <w:tc>
          <w:tcPr>
            <w:tcW w:w="1304" w:type="dxa"/>
            <w:noWrap/>
            <w:vAlign w:val="center"/>
            <w:hideMark/>
          </w:tcPr>
          <w:p w14:paraId="3EF6784E" w14:textId="77777777" w:rsidR="002B44E4" w:rsidRPr="001256CD" w:rsidRDefault="002B44E4" w:rsidP="00D92368">
            <w:pPr>
              <w:pStyle w:val="NoSpacing"/>
            </w:pPr>
            <w:r w:rsidRPr="001256CD">
              <w:t>Supply</w:t>
            </w:r>
          </w:p>
        </w:tc>
        <w:tc>
          <w:tcPr>
            <w:tcW w:w="1188" w:type="dxa"/>
            <w:noWrap/>
            <w:vAlign w:val="center"/>
            <w:hideMark/>
          </w:tcPr>
          <w:p w14:paraId="10722639" w14:textId="77777777" w:rsidR="002B44E4" w:rsidRPr="001256CD" w:rsidRDefault="002B44E4" w:rsidP="00D92368">
            <w:pPr>
              <w:pStyle w:val="NoSpacing"/>
              <w:jc w:val="center"/>
            </w:pPr>
            <w:r w:rsidRPr="001256CD">
              <w:t>35</w:t>
            </w:r>
          </w:p>
        </w:tc>
        <w:tc>
          <w:tcPr>
            <w:tcW w:w="1276" w:type="dxa"/>
            <w:noWrap/>
            <w:vAlign w:val="center"/>
            <w:hideMark/>
          </w:tcPr>
          <w:p w14:paraId="0631230A" w14:textId="77777777" w:rsidR="002B44E4" w:rsidRPr="001256CD" w:rsidRDefault="002B44E4" w:rsidP="00D92368">
            <w:pPr>
              <w:pStyle w:val="NoSpacing"/>
              <w:jc w:val="center"/>
            </w:pPr>
          </w:p>
        </w:tc>
        <w:tc>
          <w:tcPr>
            <w:tcW w:w="1276" w:type="dxa"/>
            <w:noWrap/>
            <w:vAlign w:val="center"/>
            <w:hideMark/>
          </w:tcPr>
          <w:p w14:paraId="2619F14E" w14:textId="77777777" w:rsidR="002B44E4" w:rsidRPr="001256CD" w:rsidRDefault="002B44E4" w:rsidP="00D92368">
            <w:pPr>
              <w:pStyle w:val="NoSpacing"/>
              <w:jc w:val="center"/>
            </w:pPr>
          </w:p>
        </w:tc>
        <w:tc>
          <w:tcPr>
            <w:tcW w:w="1277" w:type="dxa"/>
            <w:noWrap/>
            <w:vAlign w:val="center"/>
            <w:hideMark/>
          </w:tcPr>
          <w:p w14:paraId="4C4AF96E" w14:textId="77777777" w:rsidR="002B44E4" w:rsidRPr="001256CD" w:rsidRDefault="002B44E4" w:rsidP="00D92368">
            <w:pPr>
              <w:pStyle w:val="NoSpacing"/>
              <w:jc w:val="center"/>
            </w:pPr>
          </w:p>
        </w:tc>
        <w:tc>
          <w:tcPr>
            <w:tcW w:w="1196" w:type="dxa"/>
            <w:noWrap/>
            <w:vAlign w:val="center"/>
            <w:hideMark/>
          </w:tcPr>
          <w:p w14:paraId="734FBE5C" w14:textId="77777777" w:rsidR="002B44E4" w:rsidRPr="001256CD" w:rsidRDefault="002B44E4" w:rsidP="00D92368">
            <w:pPr>
              <w:pStyle w:val="NoSpacing"/>
              <w:jc w:val="center"/>
            </w:pPr>
          </w:p>
        </w:tc>
        <w:tc>
          <w:tcPr>
            <w:tcW w:w="1031" w:type="dxa"/>
            <w:noWrap/>
            <w:vAlign w:val="center"/>
            <w:hideMark/>
          </w:tcPr>
          <w:p w14:paraId="5546C19D" w14:textId="77777777" w:rsidR="002B44E4" w:rsidRPr="001256CD" w:rsidRDefault="002B44E4" w:rsidP="00D92368">
            <w:pPr>
              <w:pStyle w:val="NoSpacing"/>
              <w:jc w:val="center"/>
            </w:pPr>
          </w:p>
        </w:tc>
      </w:tr>
      <w:tr w:rsidR="002B44E4" w:rsidRPr="001256CD" w14:paraId="6F4D38C4" w14:textId="77777777" w:rsidTr="00D92368">
        <w:trPr>
          <w:trHeight w:val="288"/>
          <w:jc w:val="center"/>
        </w:trPr>
        <w:tc>
          <w:tcPr>
            <w:tcW w:w="1304" w:type="dxa"/>
            <w:noWrap/>
            <w:vAlign w:val="center"/>
            <w:hideMark/>
          </w:tcPr>
          <w:p w14:paraId="0CA757F3" w14:textId="77777777" w:rsidR="002B44E4" w:rsidRPr="001256CD" w:rsidRDefault="002B44E4" w:rsidP="00D92368">
            <w:pPr>
              <w:pStyle w:val="NoSpacing"/>
            </w:pPr>
            <w:r w:rsidRPr="001256CD">
              <w:t>Tatsumi</w:t>
            </w:r>
          </w:p>
        </w:tc>
        <w:tc>
          <w:tcPr>
            <w:tcW w:w="1188" w:type="dxa"/>
            <w:noWrap/>
            <w:vAlign w:val="center"/>
            <w:hideMark/>
          </w:tcPr>
          <w:p w14:paraId="0AE5B3D0" w14:textId="77777777" w:rsidR="002B44E4" w:rsidRPr="001256CD" w:rsidRDefault="002B44E4" w:rsidP="00D92368">
            <w:pPr>
              <w:pStyle w:val="NoSpacing"/>
              <w:jc w:val="center"/>
            </w:pPr>
            <w:r w:rsidRPr="001256CD">
              <w:t>6.11</w:t>
            </w:r>
          </w:p>
        </w:tc>
        <w:tc>
          <w:tcPr>
            <w:tcW w:w="1276" w:type="dxa"/>
            <w:noWrap/>
            <w:vAlign w:val="center"/>
            <w:hideMark/>
          </w:tcPr>
          <w:p w14:paraId="292FDE53" w14:textId="77777777" w:rsidR="002B44E4" w:rsidRPr="001256CD" w:rsidRDefault="002B44E4" w:rsidP="00D92368">
            <w:pPr>
              <w:pStyle w:val="NoSpacing"/>
              <w:jc w:val="center"/>
            </w:pPr>
          </w:p>
        </w:tc>
        <w:tc>
          <w:tcPr>
            <w:tcW w:w="1276" w:type="dxa"/>
            <w:noWrap/>
            <w:vAlign w:val="center"/>
            <w:hideMark/>
          </w:tcPr>
          <w:p w14:paraId="2C70CCA0" w14:textId="77777777" w:rsidR="002B44E4" w:rsidRPr="001256CD" w:rsidRDefault="002B44E4" w:rsidP="00D92368">
            <w:pPr>
              <w:pStyle w:val="NoSpacing"/>
              <w:jc w:val="center"/>
            </w:pPr>
          </w:p>
        </w:tc>
        <w:tc>
          <w:tcPr>
            <w:tcW w:w="1277" w:type="dxa"/>
            <w:noWrap/>
            <w:vAlign w:val="center"/>
            <w:hideMark/>
          </w:tcPr>
          <w:p w14:paraId="7E66F1FC" w14:textId="77777777" w:rsidR="002B44E4" w:rsidRPr="001256CD" w:rsidRDefault="002B44E4" w:rsidP="00D92368">
            <w:pPr>
              <w:pStyle w:val="NoSpacing"/>
              <w:jc w:val="center"/>
            </w:pPr>
          </w:p>
        </w:tc>
        <w:tc>
          <w:tcPr>
            <w:tcW w:w="1196" w:type="dxa"/>
            <w:noWrap/>
            <w:vAlign w:val="center"/>
            <w:hideMark/>
          </w:tcPr>
          <w:p w14:paraId="4E5E44E9" w14:textId="77777777" w:rsidR="002B44E4" w:rsidRPr="001256CD" w:rsidRDefault="002B44E4" w:rsidP="00D92368">
            <w:pPr>
              <w:pStyle w:val="NoSpacing"/>
              <w:jc w:val="center"/>
            </w:pPr>
          </w:p>
        </w:tc>
        <w:tc>
          <w:tcPr>
            <w:tcW w:w="1031" w:type="dxa"/>
            <w:noWrap/>
            <w:vAlign w:val="center"/>
            <w:hideMark/>
          </w:tcPr>
          <w:p w14:paraId="11867BEF" w14:textId="77777777" w:rsidR="002B44E4" w:rsidRPr="001256CD" w:rsidRDefault="002B44E4" w:rsidP="00D92368">
            <w:pPr>
              <w:pStyle w:val="NoSpacing"/>
              <w:jc w:val="center"/>
            </w:pPr>
          </w:p>
        </w:tc>
      </w:tr>
      <w:tr w:rsidR="002B44E4" w:rsidRPr="001256CD" w14:paraId="23F9D613" w14:textId="77777777" w:rsidTr="00D92368">
        <w:trPr>
          <w:trHeight w:val="288"/>
          <w:jc w:val="center"/>
        </w:trPr>
        <w:tc>
          <w:tcPr>
            <w:tcW w:w="1304" w:type="dxa"/>
            <w:noWrap/>
            <w:vAlign w:val="center"/>
            <w:hideMark/>
          </w:tcPr>
          <w:p w14:paraId="0087B935" w14:textId="77777777" w:rsidR="002B44E4" w:rsidRPr="001256CD" w:rsidRDefault="002B44E4" w:rsidP="00D92368">
            <w:pPr>
              <w:pStyle w:val="NoSpacing"/>
            </w:pPr>
            <w:r w:rsidRPr="001256CD">
              <w:t>Tinian</w:t>
            </w:r>
          </w:p>
        </w:tc>
        <w:tc>
          <w:tcPr>
            <w:tcW w:w="1188" w:type="dxa"/>
            <w:noWrap/>
            <w:vAlign w:val="center"/>
            <w:hideMark/>
          </w:tcPr>
          <w:p w14:paraId="71D8DF6C" w14:textId="77777777" w:rsidR="002B44E4" w:rsidRPr="001256CD" w:rsidRDefault="002B44E4" w:rsidP="00D92368">
            <w:pPr>
              <w:pStyle w:val="NoSpacing"/>
              <w:jc w:val="center"/>
            </w:pPr>
            <w:r w:rsidRPr="001256CD">
              <w:t>6.25</w:t>
            </w:r>
          </w:p>
        </w:tc>
        <w:tc>
          <w:tcPr>
            <w:tcW w:w="1276" w:type="dxa"/>
            <w:noWrap/>
            <w:vAlign w:val="center"/>
            <w:hideMark/>
          </w:tcPr>
          <w:p w14:paraId="280022C8" w14:textId="77777777" w:rsidR="002B44E4" w:rsidRPr="001256CD" w:rsidRDefault="002B44E4" w:rsidP="00D92368">
            <w:pPr>
              <w:pStyle w:val="NoSpacing"/>
              <w:jc w:val="center"/>
            </w:pPr>
            <w:r w:rsidRPr="001256CD">
              <w:t>5.18</w:t>
            </w:r>
          </w:p>
        </w:tc>
        <w:tc>
          <w:tcPr>
            <w:tcW w:w="1276" w:type="dxa"/>
            <w:noWrap/>
            <w:vAlign w:val="center"/>
            <w:hideMark/>
          </w:tcPr>
          <w:p w14:paraId="28430AEE" w14:textId="77777777" w:rsidR="002B44E4" w:rsidRPr="001256CD" w:rsidRDefault="002B44E4" w:rsidP="00D92368">
            <w:pPr>
              <w:pStyle w:val="NoSpacing"/>
              <w:jc w:val="center"/>
            </w:pPr>
            <w:r w:rsidRPr="001256CD">
              <w:t>16.16</w:t>
            </w:r>
          </w:p>
        </w:tc>
        <w:tc>
          <w:tcPr>
            <w:tcW w:w="1277" w:type="dxa"/>
            <w:noWrap/>
            <w:vAlign w:val="center"/>
            <w:hideMark/>
          </w:tcPr>
          <w:p w14:paraId="2F070FBF" w14:textId="77777777" w:rsidR="002B44E4" w:rsidRPr="001256CD" w:rsidRDefault="002B44E4" w:rsidP="00D92368">
            <w:pPr>
              <w:pStyle w:val="NoSpacing"/>
              <w:jc w:val="center"/>
            </w:pPr>
            <w:r w:rsidRPr="001256CD">
              <w:t>4.07</w:t>
            </w:r>
          </w:p>
        </w:tc>
        <w:tc>
          <w:tcPr>
            <w:tcW w:w="1196" w:type="dxa"/>
            <w:noWrap/>
            <w:vAlign w:val="center"/>
            <w:hideMark/>
          </w:tcPr>
          <w:p w14:paraId="3CF3F092" w14:textId="77777777" w:rsidR="002B44E4" w:rsidRPr="001256CD" w:rsidRDefault="002B44E4" w:rsidP="00D92368">
            <w:pPr>
              <w:pStyle w:val="NoSpacing"/>
              <w:jc w:val="center"/>
            </w:pPr>
            <w:r w:rsidRPr="001256CD">
              <w:t>7.59</w:t>
            </w:r>
          </w:p>
        </w:tc>
        <w:tc>
          <w:tcPr>
            <w:tcW w:w="1031" w:type="dxa"/>
            <w:noWrap/>
            <w:vAlign w:val="center"/>
            <w:hideMark/>
          </w:tcPr>
          <w:p w14:paraId="7560F73D" w14:textId="77777777" w:rsidR="002B44E4" w:rsidRPr="001256CD" w:rsidRDefault="002B44E4" w:rsidP="00D92368">
            <w:pPr>
              <w:pStyle w:val="NoSpacing"/>
              <w:jc w:val="center"/>
            </w:pPr>
            <w:r w:rsidRPr="001256CD">
              <w:t>5.96</w:t>
            </w:r>
          </w:p>
        </w:tc>
      </w:tr>
    </w:tbl>
    <w:p w14:paraId="42965492" w14:textId="77777777" w:rsidR="002B44E4" w:rsidRDefault="002B44E4" w:rsidP="002B44E4">
      <w:pPr>
        <w:pStyle w:val="Caption"/>
        <w:spacing w:after="120"/>
      </w:pPr>
      <w:bookmarkStart w:id="24" w:name="_Ref36464827"/>
      <w:r>
        <w:t xml:space="preserve">Table </w:t>
      </w:r>
      <w:r w:rsidR="00E60A6D">
        <w:fldChar w:fldCharType="begin"/>
      </w:r>
      <w:r w:rsidR="00E60A6D">
        <w:instrText xml:space="preserve"> SEQ Table \* ARABIC </w:instrText>
      </w:r>
      <w:r w:rsidR="00E60A6D">
        <w:fldChar w:fldCharType="separate"/>
      </w:r>
      <w:r>
        <w:rPr>
          <w:noProof/>
        </w:rPr>
        <w:t>59</w:t>
      </w:r>
      <w:r w:rsidR="00E60A6D">
        <w:rPr>
          <w:noProof/>
        </w:rPr>
        <w:fldChar w:fldCharType="end"/>
      </w:r>
      <w:bookmarkEnd w:id="24"/>
      <w:r>
        <w:t>. Mean percent cover of live coral from RAMP sites collected from belt transect surveys using updated methodology in the Mariana Archipelago</w:t>
      </w:r>
    </w:p>
    <w:tbl>
      <w:tblPr>
        <w:tblStyle w:val="TableGrid"/>
        <w:tblW w:w="0" w:type="auto"/>
        <w:jc w:val="center"/>
        <w:tblLook w:val="04A0" w:firstRow="1" w:lastRow="0" w:firstColumn="1" w:lastColumn="0" w:noHBand="0" w:noVBand="1"/>
      </w:tblPr>
      <w:tblGrid>
        <w:gridCol w:w="3600"/>
        <w:gridCol w:w="1020"/>
        <w:gridCol w:w="1020"/>
        <w:gridCol w:w="1020"/>
      </w:tblGrid>
      <w:tr w:rsidR="002B44E4" w:rsidRPr="00423991" w14:paraId="065F9816" w14:textId="77777777" w:rsidTr="00D92368">
        <w:trPr>
          <w:trHeight w:val="285"/>
          <w:tblHeader/>
          <w:jc w:val="center"/>
        </w:trPr>
        <w:tc>
          <w:tcPr>
            <w:tcW w:w="3600" w:type="dxa"/>
            <w:noWrap/>
            <w:vAlign w:val="center"/>
            <w:hideMark/>
          </w:tcPr>
          <w:p w14:paraId="1C372B53" w14:textId="77777777" w:rsidR="002B44E4" w:rsidRPr="00423991" w:rsidRDefault="002B44E4" w:rsidP="00D92368">
            <w:pPr>
              <w:spacing w:before="40" w:after="40"/>
              <w:jc w:val="center"/>
              <w:rPr>
                <w:b/>
                <w:bCs/>
              </w:rPr>
            </w:pPr>
            <w:r w:rsidRPr="00423991">
              <w:rPr>
                <w:b/>
                <w:bCs/>
              </w:rPr>
              <w:t>Island Area</w:t>
            </w:r>
          </w:p>
        </w:tc>
        <w:tc>
          <w:tcPr>
            <w:tcW w:w="1020" w:type="dxa"/>
            <w:noWrap/>
            <w:vAlign w:val="center"/>
            <w:hideMark/>
          </w:tcPr>
          <w:p w14:paraId="0B85D12B" w14:textId="77777777" w:rsidR="002B44E4" w:rsidRPr="00423991" w:rsidRDefault="002B44E4" w:rsidP="00D92368">
            <w:pPr>
              <w:spacing w:before="40" w:after="40"/>
              <w:jc w:val="center"/>
              <w:rPr>
                <w:b/>
                <w:bCs/>
              </w:rPr>
            </w:pPr>
            <w:r w:rsidRPr="00423991">
              <w:rPr>
                <w:b/>
                <w:bCs/>
              </w:rPr>
              <w:t>2011</w:t>
            </w:r>
          </w:p>
        </w:tc>
        <w:tc>
          <w:tcPr>
            <w:tcW w:w="1020" w:type="dxa"/>
            <w:noWrap/>
            <w:vAlign w:val="center"/>
            <w:hideMark/>
          </w:tcPr>
          <w:p w14:paraId="27B61313" w14:textId="77777777" w:rsidR="002B44E4" w:rsidRPr="00423991" w:rsidRDefault="002B44E4" w:rsidP="00D92368">
            <w:pPr>
              <w:spacing w:before="40" w:after="40"/>
              <w:jc w:val="center"/>
              <w:rPr>
                <w:b/>
                <w:bCs/>
              </w:rPr>
            </w:pPr>
            <w:r w:rsidRPr="00423991">
              <w:rPr>
                <w:b/>
                <w:bCs/>
              </w:rPr>
              <w:t>2014</w:t>
            </w:r>
          </w:p>
        </w:tc>
        <w:tc>
          <w:tcPr>
            <w:tcW w:w="1020" w:type="dxa"/>
            <w:noWrap/>
            <w:vAlign w:val="center"/>
            <w:hideMark/>
          </w:tcPr>
          <w:p w14:paraId="0F067913" w14:textId="77777777" w:rsidR="002B44E4" w:rsidRPr="00423991" w:rsidRDefault="002B44E4" w:rsidP="00D92368">
            <w:pPr>
              <w:spacing w:before="40" w:after="40"/>
              <w:jc w:val="center"/>
              <w:rPr>
                <w:b/>
                <w:bCs/>
              </w:rPr>
            </w:pPr>
            <w:r w:rsidRPr="00423991">
              <w:rPr>
                <w:b/>
                <w:bCs/>
              </w:rPr>
              <w:t>2017</w:t>
            </w:r>
          </w:p>
        </w:tc>
      </w:tr>
      <w:tr w:rsidR="002B44E4" w:rsidRPr="00423991" w14:paraId="28C12875" w14:textId="77777777" w:rsidTr="00D92368">
        <w:trPr>
          <w:trHeight w:val="285"/>
          <w:jc w:val="center"/>
        </w:trPr>
        <w:tc>
          <w:tcPr>
            <w:tcW w:w="3600" w:type="dxa"/>
            <w:noWrap/>
            <w:vAlign w:val="center"/>
            <w:hideMark/>
          </w:tcPr>
          <w:p w14:paraId="1C5A30BA" w14:textId="77777777" w:rsidR="002B44E4" w:rsidRPr="00423991" w:rsidRDefault="002B44E4" w:rsidP="00D92368">
            <w:pPr>
              <w:spacing w:after="0"/>
            </w:pPr>
            <w:proofErr w:type="spellStart"/>
            <w:r w:rsidRPr="00423991">
              <w:t>Agrihan</w:t>
            </w:r>
            <w:proofErr w:type="spellEnd"/>
          </w:p>
        </w:tc>
        <w:tc>
          <w:tcPr>
            <w:tcW w:w="1020" w:type="dxa"/>
            <w:noWrap/>
            <w:vAlign w:val="bottom"/>
            <w:hideMark/>
          </w:tcPr>
          <w:p w14:paraId="4B0C13E8" w14:textId="77777777" w:rsidR="002B44E4" w:rsidRPr="00423991" w:rsidRDefault="002B44E4" w:rsidP="00D92368">
            <w:pPr>
              <w:spacing w:after="0"/>
              <w:jc w:val="center"/>
            </w:pPr>
            <w:r w:rsidRPr="00423991">
              <w:rPr>
                <w:color w:val="000000"/>
              </w:rPr>
              <w:t>13.34</w:t>
            </w:r>
          </w:p>
        </w:tc>
        <w:tc>
          <w:tcPr>
            <w:tcW w:w="1020" w:type="dxa"/>
            <w:noWrap/>
            <w:vAlign w:val="bottom"/>
            <w:hideMark/>
          </w:tcPr>
          <w:p w14:paraId="296477EF" w14:textId="77777777" w:rsidR="002B44E4" w:rsidRPr="00423991" w:rsidRDefault="002B44E4" w:rsidP="00D92368">
            <w:pPr>
              <w:spacing w:after="0"/>
              <w:jc w:val="center"/>
            </w:pPr>
          </w:p>
        </w:tc>
        <w:tc>
          <w:tcPr>
            <w:tcW w:w="1020" w:type="dxa"/>
            <w:noWrap/>
            <w:vAlign w:val="bottom"/>
            <w:hideMark/>
          </w:tcPr>
          <w:p w14:paraId="0E59DEB3" w14:textId="77777777" w:rsidR="002B44E4" w:rsidRPr="00423991" w:rsidRDefault="002B44E4" w:rsidP="00D92368">
            <w:pPr>
              <w:spacing w:after="0"/>
              <w:jc w:val="center"/>
            </w:pPr>
            <w:r w:rsidRPr="00423991">
              <w:rPr>
                <w:color w:val="000000"/>
              </w:rPr>
              <w:t>7.33</w:t>
            </w:r>
          </w:p>
        </w:tc>
      </w:tr>
      <w:tr w:rsidR="002B44E4" w:rsidRPr="00423991" w14:paraId="2FFCC77C" w14:textId="77777777" w:rsidTr="00D92368">
        <w:trPr>
          <w:trHeight w:val="285"/>
          <w:jc w:val="center"/>
        </w:trPr>
        <w:tc>
          <w:tcPr>
            <w:tcW w:w="3600" w:type="dxa"/>
            <w:noWrap/>
            <w:vAlign w:val="center"/>
            <w:hideMark/>
          </w:tcPr>
          <w:p w14:paraId="1539E986" w14:textId="77777777" w:rsidR="002B44E4" w:rsidRPr="00423991" w:rsidRDefault="002B44E4" w:rsidP="00D92368">
            <w:pPr>
              <w:spacing w:after="0"/>
            </w:pPr>
            <w:proofErr w:type="spellStart"/>
            <w:r w:rsidRPr="00423991">
              <w:t>Alamagan</w:t>
            </w:r>
            <w:proofErr w:type="spellEnd"/>
          </w:p>
        </w:tc>
        <w:tc>
          <w:tcPr>
            <w:tcW w:w="1020" w:type="dxa"/>
            <w:noWrap/>
            <w:vAlign w:val="bottom"/>
            <w:hideMark/>
          </w:tcPr>
          <w:p w14:paraId="69C06510" w14:textId="77777777" w:rsidR="002B44E4" w:rsidRPr="00423991" w:rsidRDefault="002B44E4" w:rsidP="00D92368">
            <w:pPr>
              <w:spacing w:after="0"/>
              <w:jc w:val="center"/>
            </w:pPr>
            <w:r w:rsidRPr="00423991">
              <w:rPr>
                <w:color w:val="000000"/>
              </w:rPr>
              <w:t>24.69</w:t>
            </w:r>
          </w:p>
        </w:tc>
        <w:tc>
          <w:tcPr>
            <w:tcW w:w="1020" w:type="dxa"/>
            <w:noWrap/>
            <w:vAlign w:val="bottom"/>
            <w:hideMark/>
          </w:tcPr>
          <w:p w14:paraId="14F1F72C" w14:textId="77777777" w:rsidR="002B44E4" w:rsidRPr="00423991" w:rsidRDefault="002B44E4" w:rsidP="00D92368">
            <w:pPr>
              <w:spacing w:after="0"/>
              <w:jc w:val="center"/>
            </w:pPr>
            <w:r w:rsidRPr="00423991">
              <w:rPr>
                <w:color w:val="000000"/>
              </w:rPr>
              <w:t>11.05</w:t>
            </w:r>
          </w:p>
        </w:tc>
        <w:tc>
          <w:tcPr>
            <w:tcW w:w="1020" w:type="dxa"/>
            <w:noWrap/>
            <w:vAlign w:val="bottom"/>
            <w:hideMark/>
          </w:tcPr>
          <w:p w14:paraId="21A41D17" w14:textId="77777777" w:rsidR="002B44E4" w:rsidRPr="00423991" w:rsidRDefault="002B44E4" w:rsidP="00D92368">
            <w:pPr>
              <w:spacing w:after="0"/>
              <w:jc w:val="center"/>
            </w:pPr>
            <w:r w:rsidRPr="00423991">
              <w:rPr>
                <w:color w:val="000000"/>
              </w:rPr>
              <w:t>9.19</w:t>
            </w:r>
          </w:p>
        </w:tc>
      </w:tr>
      <w:tr w:rsidR="002B44E4" w:rsidRPr="00423991" w14:paraId="4FE0386A" w14:textId="77777777" w:rsidTr="00D92368">
        <w:trPr>
          <w:trHeight w:val="285"/>
          <w:jc w:val="center"/>
        </w:trPr>
        <w:tc>
          <w:tcPr>
            <w:tcW w:w="3600" w:type="dxa"/>
            <w:noWrap/>
            <w:vAlign w:val="center"/>
            <w:hideMark/>
          </w:tcPr>
          <w:p w14:paraId="0F7DA881" w14:textId="77777777" w:rsidR="002B44E4" w:rsidRPr="00423991" w:rsidRDefault="002B44E4" w:rsidP="00D92368">
            <w:pPr>
              <w:spacing w:after="0"/>
            </w:pPr>
            <w:proofErr w:type="spellStart"/>
            <w:r w:rsidRPr="00423991">
              <w:t>Guguan</w:t>
            </w:r>
            <w:proofErr w:type="spellEnd"/>
          </w:p>
        </w:tc>
        <w:tc>
          <w:tcPr>
            <w:tcW w:w="1020" w:type="dxa"/>
            <w:noWrap/>
            <w:vAlign w:val="bottom"/>
            <w:hideMark/>
          </w:tcPr>
          <w:p w14:paraId="62B62923" w14:textId="77777777" w:rsidR="002B44E4" w:rsidRPr="00423991" w:rsidRDefault="002B44E4" w:rsidP="00D92368">
            <w:pPr>
              <w:spacing w:after="0"/>
              <w:jc w:val="center"/>
            </w:pPr>
            <w:r w:rsidRPr="00423991">
              <w:rPr>
                <w:color w:val="000000"/>
              </w:rPr>
              <w:t>18.2</w:t>
            </w:r>
            <w:r>
              <w:rPr>
                <w:color w:val="000000"/>
              </w:rPr>
              <w:t>0</w:t>
            </w:r>
          </w:p>
        </w:tc>
        <w:tc>
          <w:tcPr>
            <w:tcW w:w="1020" w:type="dxa"/>
            <w:noWrap/>
            <w:vAlign w:val="bottom"/>
            <w:hideMark/>
          </w:tcPr>
          <w:p w14:paraId="01552079" w14:textId="77777777" w:rsidR="002B44E4" w:rsidRPr="00423991" w:rsidRDefault="002B44E4" w:rsidP="00D92368">
            <w:pPr>
              <w:spacing w:after="0"/>
              <w:jc w:val="center"/>
            </w:pPr>
            <w:r w:rsidRPr="00423991">
              <w:rPr>
                <w:color w:val="000000"/>
              </w:rPr>
              <w:t>13.18</w:t>
            </w:r>
          </w:p>
        </w:tc>
        <w:tc>
          <w:tcPr>
            <w:tcW w:w="1020" w:type="dxa"/>
            <w:noWrap/>
            <w:vAlign w:val="bottom"/>
            <w:hideMark/>
          </w:tcPr>
          <w:p w14:paraId="39CB85FE" w14:textId="77777777" w:rsidR="002B44E4" w:rsidRPr="00423991" w:rsidRDefault="002B44E4" w:rsidP="00D92368">
            <w:pPr>
              <w:spacing w:after="0"/>
              <w:jc w:val="center"/>
            </w:pPr>
            <w:r w:rsidRPr="00423991">
              <w:rPr>
                <w:color w:val="000000"/>
              </w:rPr>
              <w:t>11.35</w:t>
            </w:r>
          </w:p>
        </w:tc>
      </w:tr>
      <w:tr w:rsidR="002B44E4" w:rsidRPr="00423991" w14:paraId="4DD149AD" w14:textId="77777777" w:rsidTr="00D92368">
        <w:trPr>
          <w:trHeight w:val="285"/>
          <w:jc w:val="center"/>
        </w:trPr>
        <w:tc>
          <w:tcPr>
            <w:tcW w:w="3600" w:type="dxa"/>
            <w:noWrap/>
            <w:vAlign w:val="center"/>
            <w:hideMark/>
          </w:tcPr>
          <w:p w14:paraId="67E12953" w14:textId="77777777" w:rsidR="002B44E4" w:rsidRPr="00423991" w:rsidRDefault="002B44E4" w:rsidP="00D92368">
            <w:pPr>
              <w:spacing w:after="0"/>
            </w:pPr>
            <w:proofErr w:type="spellStart"/>
            <w:r w:rsidRPr="00423991">
              <w:t>Sarigan</w:t>
            </w:r>
            <w:proofErr w:type="spellEnd"/>
          </w:p>
        </w:tc>
        <w:tc>
          <w:tcPr>
            <w:tcW w:w="1020" w:type="dxa"/>
            <w:noWrap/>
            <w:vAlign w:val="bottom"/>
            <w:hideMark/>
          </w:tcPr>
          <w:p w14:paraId="43FB47CB" w14:textId="77777777" w:rsidR="002B44E4" w:rsidRPr="00423991" w:rsidRDefault="002B44E4" w:rsidP="00D92368">
            <w:pPr>
              <w:spacing w:after="0"/>
              <w:jc w:val="center"/>
            </w:pPr>
            <w:r w:rsidRPr="00423991">
              <w:rPr>
                <w:color w:val="000000"/>
              </w:rPr>
              <w:t>10.49</w:t>
            </w:r>
          </w:p>
        </w:tc>
        <w:tc>
          <w:tcPr>
            <w:tcW w:w="1020" w:type="dxa"/>
            <w:noWrap/>
            <w:vAlign w:val="bottom"/>
            <w:hideMark/>
          </w:tcPr>
          <w:p w14:paraId="19FE0D24" w14:textId="77777777" w:rsidR="002B44E4" w:rsidRPr="00423991" w:rsidRDefault="002B44E4" w:rsidP="00D92368">
            <w:pPr>
              <w:spacing w:after="0"/>
              <w:jc w:val="center"/>
            </w:pPr>
            <w:r w:rsidRPr="00423991">
              <w:rPr>
                <w:color w:val="000000"/>
              </w:rPr>
              <w:t>6.02</w:t>
            </w:r>
          </w:p>
        </w:tc>
        <w:tc>
          <w:tcPr>
            <w:tcW w:w="1020" w:type="dxa"/>
            <w:noWrap/>
            <w:vAlign w:val="bottom"/>
            <w:hideMark/>
          </w:tcPr>
          <w:p w14:paraId="424AE21D" w14:textId="77777777" w:rsidR="002B44E4" w:rsidRPr="00423991" w:rsidRDefault="002B44E4" w:rsidP="00D92368">
            <w:pPr>
              <w:spacing w:after="0"/>
              <w:jc w:val="center"/>
            </w:pPr>
            <w:r w:rsidRPr="00423991">
              <w:rPr>
                <w:color w:val="000000"/>
              </w:rPr>
              <w:t>5.42</w:t>
            </w:r>
          </w:p>
        </w:tc>
      </w:tr>
      <w:tr w:rsidR="002B44E4" w:rsidRPr="00423991" w14:paraId="255B2B24" w14:textId="77777777" w:rsidTr="00D92368">
        <w:trPr>
          <w:trHeight w:val="285"/>
          <w:jc w:val="center"/>
        </w:trPr>
        <w:tc>
          <w:tcPr>
            <w:tcW w:w="3600" w:type="dxa"/>
            <w:noWrap/>
            <w:vAlign w:val="center"/>
            <w:hideMark/>
          </w:tcPr>
          <w:p w14:paraId="71045533" w14:textId="77777777" w:rsidR="002B44E4" w:rsidRPr="00423991" w:rsidRDefault="002B44E4" w:rsidP="00D92368">
            <w:pPr>
              <w:spacing w:after="0"/>
            </w:pPr>
            <w:proofErr w:type="spellStart"/>
            <w:r w:rsidRPr="00423991">
              <w:t>Aguijan</w:t>
            </w:r>
            <w:proofErr w:type="spellEnd"/>
          </w:p>
        </w:tc>
        <w:tc>
          <w:tcPr>
            <w:tcW w:w="1020" w:type="dxa"/>
            <w:noWrap/>
            <w:vAlign w:val="bottom"/>
            <w:hideMark/>
          </w:tcPr>
          <w:p w14:paraId="4E45802F" w14:textId="77777777" w:rsidR="002B44E4" w:rsidRPr="00423991" w:rsidRDefault="002B44E4" w:rsidP="00D92368">
            <w:pPr>
              <w:spacing w:after="0"/>
              <w:jc w:val="center"/>
            </w:pPr>
            <w:r w:rsidRPr="00423991">
              <w:rPr>
                <w:color w:val="000000"/>
              </w:rPr>
              <w:t>19.38</w:t>
            </w:r>
          </w:p>
        </w:tc>
        <w:tc>
          <w:tcPr>
            <w:tcW w:w="1020" w:type="dxa"/>
            <w:noWrap/>
            <w:vAlign w:val="bottom"/>
            <w:hideMark/>
          </w:tcPr>
          <w:p w14:paraId="5B537240" w14:textId="77777777" w:rsidR="002B44E4" w:rsidRPr="00423991" w:rsidRDefault="002B44E4" w:rsidP="00D92368">
            <w:pPr>
              <w:spacing w:after="0"/>
              <w:jc w:val="center"/>
            </w:pPr>
            <w:r w:rsidRPr="00423991">
              <w:rPr>
                <w:color w:val="000000"/>
              </w:rPr>
              <w:t>13.54</w:t>
            </w:r>
          </w:p>
        </w:tc>
        <w:tc>
          <w:tcPr>
            <w:tcW w:w="1020" w:type="dxa"/>
            <w:noWrap/>
            <w:vAlign w:val="bottom"/>
            <w:hideMark/>
          </w:tcPr>
          <w:p w14:paraId="2B52DFA9" w14:textId="77777777" w:rsidR="002B44E4" w:rsidRPr="00423991" w:rsidRDefault="002B44E4" w:rsidP="00D92368">
            <w:pPr>
              <w:spacing w:after="0"/>
              <w:jc w:val="center"/>
            </w:pPr>
            <w:r w:rsidRPr="00423991">
              <w:rPr>
                <w:color w:val="000000"/>
              </w:rPr>
              <w:t>17.65</w:t>
            </w:r>
          </w:p>
        </w:tc>
      </w:tr>
      <w:tr w:rsidR="002B44E4" w:rsidRPr="00423991" w14:paraId="33D1E6FD" w14:textId="77777777" w:rsidTr="00D92368">
        <w:trPr>
          <w:trHeight w:val="285"/>
          <w:jc w:val="center"/>
        </w:trPr>
        <w:tc>
          <w:tcPr>
            <w:tcW w:w="3600" w:type="dxa"/>
            <w:noWrap/>
            <w:vAlign w:val="center"/>
            <w:hideMark/>
          </w:tcPr>
          <w:p w14:paraId="3592C844" w14:textId="77777777" w:rsidR="002B44E4" w:rsidRPr="00423991" w:rsidRDefault="002B44E4" w:rsidP="00D92368">
            <w:pPr>
              <w:spacing w:after="0"/>
            </w:pPr>
            <w:r w:rsidRPr="00423991">
              <w:t>Asuncion</w:t>
            </w:r>
          </w:p>
        </w:tc>
        <w:tc>
          <w:tcPr>
            <w:tcW w:w="1020" w:type="dxa"/>
            <w:noWrap/>
            <w:vAlign w:val="bottom"/>
            <w:hideMark/>
          </w:tcPr>
          <w:p w14:paraId="5B19976B" w14:textId="77777777" w:rsidR="002B44E4" w:rsidRPr="00423991" w:rsidRDefault="002B44E4" w:rsidP="00D92368">
            <w:pPr>
              <w:spacing w:after="0"/>
              <w:jc w:val="center"/>
            </w:pPr>
            <w:r w:rsidRPr="00423991">
              <w:rPr>
                <w:color w:val="000000"/>
              </w:rPr>
              <w:t>12.06</w:t>
            </w:r>
          </w:p>
        </w:tc>
        <w:tc>
          <w:tcPr>
            <w:tcW w:w="1020" w:type="dxa"/>
            <w:noWrap/>
            <w:vAlign w:val="bottom"/>
            <w:hideMark/>
          </w:tcPr>
          <w:p w14:paraId="7FD2BEFB" w14:textId="77777777" w:rsidR="002B44E4" w:rsidRPr="00423991" w:rsidRDefault="002B44E4" w:rsidP="00D92368">
            <w:pPr>
              <w:spacing w:after="0"/>
              <w:jc w:val="center"/>
            </w:pPr>
            <w:r w:rsidRPr="00423991">
              <w:rPr>
                <w:color w:val="000000"/>
              </w:rPr>
              <w:t>18.04</w:t>
            </w:r>
          </w:p>
        </w:tc>
        <w:tc>
          <w:tcPr>
            <w:tcW w:w="1020" w:type="dxa"/>
            <w:noWrap/>
            <w:vAlign w:val="bottom"/>
            <w:hideMark/>
          </w:tcPr>
          <w:p w14:paraId="52F59E97" w14:textId="77777777" w:rsidR="002B44E4" w:rsidRPr="00423991" w:rsidRDefault="002B44E4" w:rsidP="00D92368">
            <w:pPr>
              <w:spacing w:after="0"/>
              <w:jc w:val="center"/>
            </w:pPr>
            <w:r w:rsidRPr="00423991">
              <w:rPr>
                <w:color w:val="000000"/>
              </w:rPr>
              <w:t>6.56</w:t>
            </w:r>
          </w:p>
        </w:tc>
      </w:tr>
      <w:tr w:rsidR="002B44E4" w:rsidRPr="00423991" w14:paraId="2435A603" w14:textId="77777777" w:rsidTr="00D92368">
        <w:trPr>
          <w:trHeight w:val="285"/>
          <w:jc w:val="center"/>
        </w:trPr>
        <w:tc>
          <w:tcPr>
            <w:tcW w:w="3600" w:type="dxa"/>
            <w:noWrap/>
            <w:vAlign w:val="center"/>
            <w:hideMark/>
          </w:tcPr>
          <w:p w14:paraId="1697537A" w14:textId="77777777" w:rsidR="002B44E4" w:rsidRPr="00423991" w:rsidRDefault="002B44E4" w:rsidP="00D92368">
            <w:pPr>
              <w:spacing w:after="0"/>
            </w:pPr>
            <w:r w:rsidRPr="00423991">
              <w:t xml:space="preserve">Farallon de </w:t>
            </w:r>
            <w:proofErr w:type="spellStart"/>
            <w:r w:rsidRPr="00423991">
              <w:t>Pajaros</w:t>
            </w:r>
            <w:proofErr w:type="spellEnd"/>
          </w:p>
        </w:tc>
        <w:tc>
          <w:tcPr>
            <w:tcW w:w="1020" w:type="dxa"/>
            <w:noWrap/>
            <w:vAlign w:val="bottom"/>
            <w:hideMark/>
          </w:tcPr>
          <w:p w14:paraId="466A2173" w14:textId="77777777" w:rsidR="002B44E4" w:rsidRPr="00423991" w:rsidRDefault="002B44E4" w:rsidP="00D92368">
            <w:pPr>
              <w:spacing w:after="0"/>
              <w:jc w:val="center"/>
            </w:pPr>
            <w:r w:rsidRPr="00423991">
              <w:rPr>
                <w:color w:val="000000"/>
              </w:rPr>
              <w:t>11.03</w:t>
            </w:r>
          </w:p>
        </w:tc>
        <w:tc>
          <w:tcPr>
            <w:tcW w:w="1020" w:type="dxa"/>
            <w:noWrap/>
            <w:vAlign w:val="bottom"/>
            <w:hideMark/>
          </w:tcPr>
          <w:p w14:paraId="7092001B" w14:textId="77777777" w:rsidR="002B44E4" w:rsidRPr="00423991" w:rsidRDefault="002B44E4" w:rsidP="00D92368">
            <w:pPr>
              <w:spacing w:after="0"/>
              <w:jc w:val="center"/>
            </w:pPr>
            <w:r w:rsidRPr="00423991">
              <w:rPr>
                <w:color w:val="000000"/>
              </w:rPr>
              <w:t>5.95</w:t>
            </w:r>
          </w:p>
        </w:tc>
        <w:tc>
          <w:tcPr>
            <w:tcW w:w="1020" w:type="dxa"/>
            <w:noWrap/>
            <w:vAlign w:val="bottom"/>
            <w:hideMark/>
          </w:tcPr>
          <w:p w14:paraId="2C1B0904" w14:textId="77777777" w:rsidR="002B44E4" w:rsidRPr="00423991" w:rsidRDefault="002B44E4" w:rsidP="00D92368">
            <w:pPr>
              <w:spacing w:after="0"/>
              <w:jc w:val="center"/>
            </w:pPr>
            <w:r w:rsidRPr="00423991">
              <w:rPr>
                <w:color w:val="000000"/>
              </w:rPr>
              <w:t>3.31</w:t>
            </w:r>
          </w:p>
        </w:tc>
      </w:tr>
      <w:tr w:rsidR="002B44E4" w:rsidRPr="00423991" w14:paraId="22F0E145" w14:textId="77777777" w:rsidTr="00D92368">
        <w:trPr>
          <w:trHeight w:val="285"/>
          <w:jc w:val="center"/>
        </w:trPr>
        <w:tc>
          <w:tcPr>
            <w:tcW w:w="3600" w:type="dxa"/>
            <w:noWrap/>
            <w:vAlign w:val="center"/>
            <w:hideMark/>
          </w:tcPr>
          <w:p w14:paraId="392E8679" w14:textId="77777777" w:rsidR="002B44E4" w:rsidRPr="00423991" w:rsidRDefault="002B44E4" w:rsidP="00D92368">
            <w:pPr>
              <w:spacing w:after="0"/>
            </w:pPr>
            <w:r>
              <w:t>Guam (East)</w:t>
            </w:r>
          </w:p>
        </w:tc>
        <w:tc>
          <w:tcPr>
            <w:tcW w:w="1020" w:type="dxa"/>
            <w:noWrap/>
            <w:vAlign w:val="bottom"/>
            <w:hideMark/>
          </w:tcPr>
          <w:p w14:paraId="48E9B170" w14:textId="77777777" w:rsidR="002B44E4" w:rsidRPr="00423991" w:rsidRDefault="002B44E4" w:rsidP="00D92368">
            <w:pPr>
              <w:spacing w:after="0"/>
              <w:jc w:val="center"/>
            </w:pPr>
            <w:r w:rsidRPr="00423991">
              <w:rPr>
                <w:color w:val="000000"/>
              </w:rPr>
              <w:t>11.62</w:t>
            </w:r>
          </w:p>
        </w:tc>
        <w:tc>
          <w:tcPr>
            <w:tcW w:w="1020" w:type="dxa"/>
            <w:noWrap/>
            <w:vAlign w:val="bottom"/>
            <w:hideMark/>
          </w:tcPr>
          <w:p w14:paraId="4848FB97" w14:textId="77777777" w:rsidR="002B44E4" w:rsidRPr="00423991" w:rsidRDefault="002B44E4" w:rsidP="00D92368">
            <w:pPr>
              <w:spacing w:after="0"/>
              <w:jc w:val="center"/>
            </w:pPr>
            <w:r w:rsidRPr="00423991">
              <w:rPr>
                <w:color w:val="000000"/>
              </w:rPr>
              <w:t>11.27</w:t>
            </w:r>
          </w:p>
        </w:tc>
        <w:tc>
          <w:tcPr>
            <w:tcW w:w="1020" w:type="dxa"/>
            <w:noWrap/>
            <w:vAlign w:val="bottom"/>
            <w:hideMark/>
          </w:tcPr>
          <w:p w14:paraId="32E8AAE5" w14:textId="77777777" w:rsidR="002B44E4" w:rsidRPr="00423991" w:rsidRDefault="002B44E4" w:rsidP="00D92368">
            <w:pPr>
              <w:spacing w:after="0"/>
              <w:jc w:val="center"/>
            </w:pPr>
            <w:r w:rsidRPr="00423991">
              <w:rPr>
                <w:color w:val="000000"/>
              </w:rPr>
              <w:t>10.02</w:t>
            </w:r>
          </w:p>
        </w:tc>
      </w:tr>
      <w:tr w:rsidR="002B44E4" w:rsidRPr="00423991" w14:paraId="61323D3F" w14:textId="77777777" w:rsidTr="00D92368">
        <w:trPr>
          <w:trHeight w:val="285"/>
          <w:jc w:val="center"/>
        </w:trPr>
        <w:tc>
          <w:tcPr>
            <w:tcW w:w="3600" w:type="dxa"/>
            <w:noWrap/>
            <w:vAlign w:val="center"/>
            <w:hideMark/>
          </w:tcPr>
          <w:p w14:paraId="0DFED1E3" w14:textId="77777777" w:rsidR="002B44E4" w:rsidRPr="00423991" w:rsidRDefault="002B44E4" w:rsidP="00D92368">
            <w:pPr>
              <w:spacing w:after="0"/>
            </w:pPr>
            <w:r w:rsidRPr="00423991">
              <w:t>G</w:t>
            </w:r>
            <w:r>
              <w:t>uam (MPAs)</w:t>
            </w:r>
          </w:p>
        </w:tc>
        <w:tc>
          <w:tcPr>
            <w:tcW w:w="1020" w:type="dxa"/>
            <w:noWrap/>
            <w:vAlign w:val="bottom"/>
            <w:hideMark/>
          </w:tcPr>
          <w:p w14:paraId="03C69F53" w14:textId="77777777" w:rsidR="002B44E4" w:rsidRPr="00423991" w:rsidRDefault="002B44E4" w:rsidP="00D92368">
            <w:pPr>
              <w:spacing w:after="0"/>
              <w:jc w:val="center"/>
            </w:pPr>
            <w:r w:rsidRPr="00423991">
              <w:rPr>
                <w:color w:val="000000"/>
              </w:rPr>
              <w:t>15.25</w:t>
            </w:r>
          </w:p>
        </w:tc>
        <w:tc>
          <w:tcPr>
            <w:tcW w:w="1020" w:type="dxa"/>
            <w:noWrap/>
            <w:vAlign w:val="bottom"/>
            <w:hideMark/>
          </w:tcPr>
          <w:p w14:paraId="75DAECEB" w14:textId="77777777" w:rsidR="002B44E4" w:rsidRPr="00423991" w:rsidRDefault="002B44E4" w:rsidP="00D92368">
            <w:pPr>
              <w:spacing w:after="0"/>
              <w:jc w:val="center"/>
            </w:pPr>
          </w:p>
        </w:tc>
        <w:tc>
          <w:tcPr>
            <w:tcW w:w="1020" w:type="dxa"/>
            <w:noWrap/>
            <w:vAlign w:val="bottom"/>
            <w:hideMark/>
          </w:tcPr>
          <w:p w14:paraId="6ABFF54B" w14:textId="77777777" w:rsidR="002B44E4" w:rsidRPr="00423991" w:rsidRDefault="002B44E4" w:rsidP="00D92368">
            <w:pPr>
              <w:spacing w:after="0"/>
              <w:jc w:val="center"/>
            </w:pPr>
            <w:r w:rsidRPr="00423991">
              <w:rPr>
                <w:color w:val="000000"/>
              </w:rPr>
              <w:t>10.67</w:t>
            </w:r>
          </w:p>
        </w:tc>
      </w:tr>
      <w:tr w:rsidR="002B44E4" w:rsidRPr="00423991" w14:paraId="5D820AF7" w14:textId="77777777" w:rsidTr="00D92368">
        <w:trPr>
          <w:trHeight w:val="285"/>
          <w:jc w:val="center"/>
        </w:trPr>
        <w:tc>
          <w:tcPr>
            <w:tcW w:w="3600" w:type="dxa"/>
            <w:noWrap/>
            <w:vAlign w:val="center"/>
            <w:hideMark/>
          </w:tcPr>
          <w:p w14:paraId="5F649584" w14:textId="77777777" w:rsidR="002B44E4" w:rsidRPr="00423991" w:rsidRDefault="002B44E4" w:rsidP="00D92368">
            <w:pPr>
              <w:spacing w:after="0"/>
            </w:pPr>
            <w:r>
              <w:t xml:space="preserve">Guam (MPAs minus </w:t>
            </w:r>
            <w:proofErr w:type="spellStart"/>
            <w:r>
              <w:t>Achang</w:t>
            </w:r>
            <w:proofErr w:type="spellEnd"/>
            <w:r>
              <w:t>)</w:t>
            </w:r>
          </w:p>
        </w:tc>
        <w:tc>
          <w:tcPr>
            <w:tcW w:w="1020" w:type="dxa"/>
            <w:noWrap/>
            <w:vAlign w:val="bottom"/>
            <w:hideMark/>
          </w:tcPr>
          <w:p w14:paraId="30C8DDEB" w14:textId="77777777" w:rsidR="002B44E4" w:rsidRPr="00423991" w:rsidRDefault="002B44E4" w:rsidP="00D92368">
            <w:pPr>
              <w:spacing w:after="0"/>
              <w:jc w:val="center"/>
            </w:pPr>
          </w:p>
        </w:tc>
        <w:tc>
          <w:tcPr>
            <w:tcW w:w="1020" w:type="dxa"/>
            <w:noWrap/>
            <w:vAlign w:val="bottom"/>
            <w:hideMark/>
          </w:tcPr>
          <w:p w14:paraId="24F6489B" w14:textId="77777777" w:rsidR="002B44E4" w:rsidRPr="00423991" w:rsidRDefault="002B44E4" w:rsidP="00D92368">
            <w:pPr>
              <w:spacing w:after="0"/>
              <w:jc w:val="center"/>
            </w:pPr>
            <w:r w:rsidRPr="00423991">
              <w:rPr>
                <w:color w:val="000000"/>
              </w:rPr>
              <w:t>15.02</w:t>
            </w:r>
          </w:p>
        </w:tc>
        <w:tc>
          <w:tcPr>
            <w:tcW w:w="1020" w:type="dxa"/>
            <w:noWrap/>
            <w:vAlign w:val="bottom"/>
            <w:hideMark/>
          </w:tcPr>
          <w:p w14:paraId="174C19AF" w14:textId="77777777" w:rsidR="002B44E4" w:rsidRPr="00423991" w:rsidRDefault="002B44E4" w:rsidP="00D92368">
            <w:pPr>
              <w:spacing w:after="0"/>
              <w:jc w:val="center"/>
            </w:pPr>
          </w:p>
        </w:tc>
      </w:tr>
      <w:tr w:rsidR="002B44E4" w:rsidRPr="00423991" w14:paraId="419880E8" w14:textId="77777777" w:rsidTr="00D92368">
        <w:trPr>
          <w:trHeight w:val="285"/>
          <w:jc w:val="center"/>
        </w:trPr>
        <w:tc>
          <w:tcPr>
            <w:tcW w:w="3600" w:type="dxa"/>
            <w:noWrap/>
            <w:vAlign w:val="center"/>
            <w:hideMark/>
          </w:tcPr>
          <w:p w14:paraId="60EB8F01" w14:textId="77777777" w:rsidR="002B44E4" w:rsidRPr="00423991" w:rsidRDefault="002B44E4" w:rsidP="00D92368">
            <w:pPr>
              <w:spacing w:after="0"/>
            </w:pPr>
            <w:r w:rsidRPr="00423991">
              <w:t>G</w:t>
            </w:r>
            <w:r>
              <w:t>uam (West)</w:t>
            </w:r>
          </w:p>
        </w:tc>
        <w:tc>
          <w:tcPr>
            <w:tcW w:w="1020" w:type="dxa"/>
            <w:noWrap/>
            <w:vAlign w:val="bottom"/>
            <w:hideMark/>
          </w:tcPr>
          <w:p w14:paraId="47D9FB12" w14:textId="77777777" w:rsidR="002B44E4" w:rsidRPr="00423991" w:rsidRDefault="002B44E4" w:rsidP="00D92368">
            <w:pPr>
              <w:spacing w:after="0"/>
              <w:jc w:val="center"/>
            </w:pPr>
            <w:r w:rsidRPr="00423991">
              <w:rPr>
                <w:color w:val="000000"/>
              </w:rPr>
              <w:t>16.48</w:t>
            </w:r>
          </w:p>
        </w:tc>
        <w:tc>
          <w:tcPr>
            <w:tcW w:w="1020" w:type="dxa"/>
            <w:noWrap/>
            <w:vAlign w:val="bottom"/>
            <w:hideMark/>
          </w:tcPr>
          <w:p w14:paraId="1081B5FD" w14:textId="77777777" w:rsidR="002B44E4" w:rsidRPr="00423991" w:rsidRDefault="002B44E4" w:rsidP="00D92368">
            <w:pPr>
              <w:spacing w:after="0"/>
              <w:jc w:val="center"/>
            </w:pPr>
            <w:r w:rsidRPr="00423991">
              <w:rPr>
                <w:color w:val="000000"/>
              </w:rPr>
              <w:t>13.99</w:t>
            </w:r>
          </w:p>
        </w:tc>
        <w:tc>
          <w:tcPr>
            <w:tcW w:w="1020" w:type="dxa"/>
            <w:noWrap/>
            <w:vAlign w:val="bottom"/>
            <w:hideMark/>
          </w:tcPr>
          <w:p w14:paraId="5B2F5338" w14:textId="77777777" w:rsidR="002B44E4" w:rsidRPr="00423991" w:rsidRDefault="002B44E4" w:rsidP="00D92368">
            <w:pPr>
              <w:spacing w:after="0"/>
              <w:jc w:val="center"/>
            </w:pPr>
            <w:r w:rsidRPr="00423991">
              <w:rPr>
                <w:color w:val="000000"/>
              </w:rPr>
              <w:t>13.52</w:t>
            </w:r>
          </w:p>
        </w:tc>
      </w:tr>
      <w:tr w:rsidR="002B44E4" w:rsidRPr="00423991" w14:paraId="5A7ED8E6" w14:textId="77777777" w:rsidTr="00D92368">
        <w:trPr>
          <w:trHeight w:val="285"/>
          <w:jc w:val="center"/>
        </w:trPr>
        <w:tc>
          <w:tcPr>
            <w:tcW w:w="3600" w:type="dxa"/>
            <w:noWrap/>
            <w:vAlign w:val="center"/>
            <w:hideMark/>
          </w:tcPr>
          <w:p w14:paraId="12961DE6" w14:textId="77777777" w:rsidR="002B44E4" w:rsidRPr="00423991" w:rsidRDefault="002B44E4" w:rsidP="00D92368">
            <w:pPr>
              <w:spacing w:after="0"/>
            </w:pPr>
            <w:proofErr w:type="spellStart"/>
            <w:r w:rsidRPr="00423991">
              <w:t>Maug</w:t>
            </w:r>
            <w:proofErr w:type="spellEnd"/>
          </w:p>
        </w:tc>
        <w:tc>
          <w:tcPr>
            <w:tcW w:w="1020" w:type="dxa"/>
            <w:noWrap/>
            <w:vAlign w:val="bottom"/>
            <w:hideMark/>
          </w:tcPr>
          <w:p w14:paraId="2405BD53" w14:textId="77777777" w:rsidR="002B44E4" w:rsidRPr="00423991" w:rsidRDefault="002B44E4" w:rsidP="00D92368">
            <w:pPr>
              <w:spacing w:after="0"/>
              <w:jc w:val="center"/>
            </w:pPr>
            <w:r w:rsidRPr="00423991">
              <w:rPr>
                <w:color w:val="000000"/>
              </w:rPr>
              <w:t>30.5</w:t>
            </w:r>
            <w:r>
              <w:rPr>
                <w:color w:val="000000"/>
              </w:rPr>
              <w:t>0</w:t>
            </w:r>
          </w:p>
        </w:tc>
        <w:tc>
          <w:tcPr>
            <w:tcW w:w="1020" w:type="dxa"/>
            <w:noWrap/>
            <w:vAlign w:val="bottom"/>
            <w:hideMark/>
          </w:tcPr>
          <w:p w14:paraId="0B3CD88C" w14:textId="77777777" w:rsidR="002B44E4" w:rsidRPr="00423991" w:rsidRDefault="002B44E4" w:rsidP="00D92368">
            <w:pPr>
              <w:spacing w:after="0"/>
              <w:jc w:val="center"/>
            </w:pPr>
            <w:r w:rsidRPr="00423991">
              <w:rPr>
                <w:color w:val="000000"/>
              </w:rPr>
              <w:t>27.97</w:t>
            </w:r>
          </w:p>
        </w:tc>
        <w:tc>
          <w:tcPr>
            <w:tcW w:w="1020" w:type="dxa"/>
            <w:noWrap/>
            <w:vAlign w:val="bottom"/>
            <w:hideMark/>
          </w:tcPr>
          <w:p w14:paraId="384C1999" w14:textId="77777777" w:rsidR="002B44E4" w:rsidRPr="00423991" w:rsidRDefault="002B44E4" w:rsidP="00D92368">
            <w:pPr>
              <w:spacing w:after="0"/>
              <w:jc w:val="center"/>
            </w:pPr>
            <w:r w:rsidRPr="00423991">
              <w:rPr>
                <w:color w:val="000000"/>
              </w:rPr>
              <w:t>7.34</w:t>
            </w:r>
          </w:p>
        </w:tc>
      </w:tr>
      <w:tr w:rsidR="002B44E4" w:rsidRPr="00423991" w14:paraId="414F0C63" w14:textId="77777777" w:rsidTr="00D92368">
        <w:trPr>
          <w:trHeight w:val="285"/>
          <w:jc w:val="center"/>
        </w:trPr>
        <w:tc>
          <w:tcPr>
            <w:tcW w:w="3600" w:type="dxa"/>
            <w:noWrap/>
            <w:vAlign w:val="center"/>
            <w:hideMark/>
          </w:tcPr>
          <w:p w14:paraId="4F53D2FC" w14:textId="77777777" w:rsidR="002B44E4" w:rsidRPr="00423991" w:rsidRDefault="002B44E4" w:rsidP="00D92368">
            <w:pPr>
              <w:spacing w:after="0"/>
            </w:pPr>
            <w:r w:rsidRPr="00423991">
              <w:t>Pagan</w:t>
            </w:r>
          </w:p>
        </w:tc>
        <w:tc>
          <w:tcPr>
            <w:tcW w:w="1020" w:type="dxa"/>
            <w:noWrap/>
            <w:vAlign w:val="bottom"/>
            <w:hideMark/>
          </w:tcPr>
          <w:p w14:paraId="5DD1E8CF" w14:textId="77777777" w:rsidR="002B44E4" w:rsidRPr="00423991" w:rsidRDefault="002B44E4" w:rsidP="00D92368">
            <w:pPr>
              <w:spacing w:after="0"/>
              <w:jc w:val="center"/>
            </w:pPr>
            <w:r w:rsidRPr="00423991">
              <w:rPr>
                <w:color w:val="000000"/>
              </w:rPr>
              <w:t>12.58</w:t>
            </w:r>
          </w:p>
        </w:tc>
        <w:tc>
          <w:tcPr>
            <w:tcW w:w="1020" w:type="dxa"/>
            <w:noWrap/>
            <w:vAlign w:val="bottom"/>
            <w:hideMark/>
          </w:tcPr>
          <w:p w14:paraId="58DD302E" w14:textId="77777777" w:rsidR="002B44E4" w:rsidRPr="00423991" w:rsidRDefault="002B44E4" w:rsidP="00D92368">
            <w:pPr>
              <w:spacing w:after="0"/>
              <w:jc w:val="center"/>
            </w:pPr>
            <w:r w:rsidRPr="00423991">
              <w:rPr>
                <w:color w:val="000000"/>
              </w:rPr>
              <w:t>11.21</w:t>
            </w:r>
          </w:p>
        </w:tc>
        <w:tc>
          <w:tcPr>
            <w:tcW w:w="1020" w:type="dxa"/>
            <w:noWrap/>
            <w:vAlign w:val="bottom"/>
            <w:hideMark/>
          </w:tcPr>
          <w:p w14:paraId="388E2C87" w14:textId="77777777" w:rsidR="002B44E4" w:rsidRPr="00423991" w:rsidRDefault="002B44E4" w:rsidP="00D92368">
            <w:pPr>
              <w:spacing w:after="0"/>
              <w:jc w:val="center"/>
            </w:pPr>
            <w:r w:rsidRPr="00423991">
              <w:rPr>
                <w:color w:val="000000"/>
              </w:rPr>
              <w:t>9.41</w:t>
            </w:r>
          </w:p>
        </w:tc>
      </w:tr>
      <w:tr w:rsidR="002B44E4" w:rsidRPr="00423991" w14:paraId="4798DFD8" w14:textId="77777777" w:rsidTr="00D92368">
        <w:trPr>
          <w:trHeight w:val="285"/>
          <w:jc w:val="center"/>
        </w:trPr>
        <w:tc>
          <w:tcPr>
            <w:tcW w:w="3600" w:type="dxa"/>
            <w:noWrap/>
            <w:vAlign w:val="center"/>
            <w:hideMark/>
          </w:tcPr>
          <w:p w14:paraId="109B0789" w14:textId="77777777" w:rsidR="002B44E4" w:rsidRPr="00423991" w:rsidRDefault="002B44E4" w:rsidP="00D92368">
            <w:pPr>
              <w:spacing w:after="0"/>
            </w:pPr>
            <w:r w:rsidRPr="00423991">
              <w:t>Rota</w:t>
            </w:r>
          </w:p>
        </w:tc>
        <w:tc>
          <w:tcPr>
            <w:tcW w:w="1020" w:type="dxa"/>
            <w:noWrap/>
            <w:vAlign w:val="bottom"/>
            <w:hideMark/>
          </w:tcPr>
          <w:p w14:paraId="267CD6E2" w14:textId="77777777" w:rsidR="002B44E4" w:rsidRPr="00423991" w:rsidRDefault="002B44E4" w:rsidP="00D92368">
            <w:pPr>
              <w:spacing w:after="0"/>
              <w:jc w:val="center"/>
            </w:pPr>
            <w:r w:rsidRPr="00423991">
              <w:rPr>
                <w:color w:val="000000"/>
              </w:rPr>
              <w:t>14.85</w:t>
            </w:r>
          </w:p>
        </w:tc>
        <w:tc>
          <w:tcPr>
            <w:tcW w:w="1020" w:type="dxa"/>
            <w:noWrap/>
            <w:vAlign w:val="bottom"/>
            <w:hideMark/>
          </w:tcPr>
          <w:p w14:paraId="1E4C53DA" w14:textId="77777777" w:rsidR="002B44E4" w:rsidRPr="00423991" w:rsidRDefault="002B44E4" w:rsidP="00D92368">
            <w:pPr>
              <w:spacing w:after="0"/>
              <w:jc w:val="center"/>
            </w:pPr>
            <w:r w:rsidRPr="00423991">
              <w:rPr>
                <w:color w:val="000000"/>
              </w:rPr>
              <w:t>6.74</w:t>
            </w:r>
          </w:p>
        </w:tc>
        <w:tc>
          <w:tcPr>
            <w:tcW w:w="1020" w:type="dxa"/>
            <w:noWrap/>
            <w:vAlign w:val="bottom"/>
            <w:hideMark/>
          </w:tcPr>
          <w:p w14:paraId="71398B10" w14:textId="77777777" w:rsidR="002B44E4" w:rsidRPr="00423991" w:rsidRDefault="002B44E4" w:rsidP="00D92368">
            <w:pPr>
              <w:spacing w:after="0"/>
              <w:jc w:val="center"/>
            </w:pPr>
            <w:r w:rsidRPr="00423991">
              <w:rPr>
                <w:color w:val="000000"/>
              </w:rPr>
              <w:t>9.05</w:t>
            </w:r>
          </w:p>
        </w:tc>
      </w:tr>
      <w:tr w:rsidR="002B44E4" w:rsidRPr="00423991" w14:paraId="24808FE7" w14:textId="77777777" w:rsidTr="00D92368">
        <w:trPr>
          <w:trHeight w:val="285"/>
          <w:jc w:val="center"/>
        </w:trPr>
        <w:tc>
          <w:tcPr>
            <w:tcW w:w="3600" w:type="dxa"/>
            <w:noWrap/>
            <w:vAlign w:val="center"/>
            <w:hideMark/>
          </w:tcPr>
          <w:p w14:paraId="4ED04533" w14:textId="77777777" w:rsidR="002B44E4" w:rsidRPr="00423991" w:rsidRDefault="002B44E4" w:rsidP="00D92368">
            <w:pPr>
              <w:spacing w:after="0"/>
            </w:pPr>
            <w:r w:rsidRPr="00423991">
              <w:t>Saipan</w:t>
            </w:r>
          </w:p>
        </w:tc>
        <w:tc>
          <w:tcPr>
            <w:tcW w:w="1020" w:type="dxa"/>
            <w:noWrap/>
            <w:vAlign w:val="bottom"/>
            <w:hideMark/>
          </w:tcPr>
          <w:p w14:paraId="26FB864D" w14:textId="77777777" w:rsidR="002B44E4" w:rsidRPr="00423991" w:rsidRDefault="002B44E4" w:rsidP="00D92368">
            <w:pPr>
              <w:spacing w:after="0"/>
              <w:jc w:val="center"/>
            </w:pPr>
            <w:r w:rsidRPr="00423991">
              <w:rPr>
                <w:color w:val="000000"/>
              </w:rPr>
              <w:t>10.49</w:t>
            </w:r>
          </w:p>
        </w:tc>
        <w:tc>
          <w:tcPr>
            <w:tcW w:w="1020" w:type="dxa"/>
            <w:noWrap/>
            <w:vAlign w:val="bottom"/>
            <w:hideMark/>
          </w:tcPr>
          <w:p w14:paraId="1A5C0A79" w14:textId="77777777" w:rsidR="002B44E4" w:rsidRPr="00423991" w:rsidRDefault="002B44E4" w:rsidP="00D92368">
            <w:pPr>
              <w:spacing w:after="0"/>
              <w:jc w:val="center"/>
            </w:pPr>
            <w:r w:rsidRPr="00423991">
              <w:rPr>
                <w:color w:val="000000"/>
              </w:rPr>
              <w:t>14.13</w:t>
            </w:r>
          </w:p>
        </w:tc>
        <w:tc>
          <w:tcPr>
            <w:tcW w:w="1020" w:type="dxa"/>
            <w:noWrap/>
            <w:vAlign w:val="bottom"/>
            <w:hideMark/>
          </w:tcPr>
          <w:p w14:paraId="580A76E8" w14:textId="77777777" w:rsidR="002B44E4" w:rsidRPr="00423991" w:rsidRDefault="002B44E4" w:rsidP="00D92368">
            <w:pPr>
              <w:spacing w:after="0"/>
              <w:jc w:val="center"/>
            </w:pPr>
            <w:r w:rsidRPr="00423991">
              <w:rPr>
                <w:color w:val="000000"/>
              </w:rPr>
              <w:t>14.59</w:t>
            </w:r>
          </w:p>
        </w:tc>
      </w:tr>
      <w:tr w:rsidR="002B44E4" w:rsidRPr="00423991" w14:paraId="57430AE5" w14:textId="77777777" w:rsidTr="00D92368">
        <w:trPr>
          <w:trHeight w:val="285"/>
          <w:jc w:val="center"/>
        </w:trPr>
        <w:tc>
          <w:tcPr>
            <w:tcW w:w="3600" w:type="dxa"/>
            <w:noWrap/>
            <w:vAlign w:val="center"/>
            <w:hideMark/>
          </w:tcPr>
          <w:p w14:paraId="731D60CA" w14:textId="77777777" w:rsidR="002B44E4" w:rsidRPr="00423991" w:rsidRDefault="002B44E4" w:rsidP="00D92368">
            <w:pPr>
              <w:spacing w:after="0"/>
            </w:pPr>
            <w:r w:rsidRPr="00423991">
              <w:t>Tinian</w:t>
            </w:r>
          </w:p>
        </w:tc>
        <w:tc>
          <w:tcPr>
            <w:tcW w:w="1020" w:type="dxa"/>
            <w:noWrap/>
            <w:vAlign w:val="bottom"/>
            <w:hideMark/>
          </w:tcPr>
          <w:p w14:paraId="49171759" w14:textId="77777777" w:rsidR="002B44E4" w:rsidRPr="00423991" w:rsidRDefault="002B44E4" w:rsidP="00D92368">
            <w:pPr>
              <w:spacing w:after="0"/>
              <w:jc w:val="center"/>
            </w:pPr>
            <w:r w:rsidRPr="00423991">
              <w:rPr>
                <w:color w:val="000000"/>
              </w:rPr>
              <w:t>13.8</w:t>
            </w:r>
            <w:r>
              <w:rPr>
                <w:color w:val="000000"/>
              </w:rPr>
              <w:t>0</w:t>
            </w:r>
          </w:p>
        </w:tc>
        <w:tc>
          <w:tcPr>
            <w:tcW w:w="1020" w:type="dxa"/>
            <w:noWrap/>
            <w:vAlign w:val="bottom"/>
            <w:hideMark/>
          </w:tcPr>
          <w:p w14:paraId="15E795D0" w14:textId="77777777" w:rsidR="002B44E4" w:rsidRPr="00423991" w:rsidRDefault="002B44E4" w:rsidP="00D92368">
            <w:pPr>
              <w:spacing w:after="0"/>
              <w:jc w:val="center"/>
            </w:pPr>
            <w:r w:rsidRPr="00423991">
              <w:rPr>
                <w:color w:val="000000"/>
              </w:rPr>
              <w:t>12.95</w:t>
            </w:r>
          </w:p>
        </w:tc>
        <w:tc>
          <w:tcPr>
            <w:tcW w:w="1020" w:type="dxa"/>
            <w:noWrap/>
            <w:vAlign w:val="bottom"/>
            <w:hideMark/>
          </w:tcPr>
          <w:p w14:paraId="706B164A" w14:textId="77777777" w:rsidR="002B44E4" w:rsidRPr="00423991" w:rsidRDefault="002B44E4" w:rsidP="00D92368">
            <w:pPr>
              <w:spacing w:after="0"/>
              <w:jc w:val="center"/>
            </w:pPr>
            <w:r w:rsidRPr="00423991">
              <w:rPr>
                <w:color w:val="000000"/>
              </w:rPr>
              <w:t>10.42</w:t>
            </w:r>
          </w:p>
        </w:tc>
      </w:tr>
    </w:tbl>
    <w:p w14:paraId="4205D054" w14:textId="77777777" w:rsidR="002B44E4" w:rsidRDefault="002B44E4" w:rsidP="002B44E4">
      <w:pPr>
        <w:pStyle w:val="Caption"/>
        <w:spacing w:after="120"/>
      </w:pPr>
      <w:r>
        <w:t xml:space="preserve">Table </w:t>
      </w:r>
      <w:r w:rsidR="00E60A6D">
        <w:fldChar w:fldCharType="begin"/>
      </w:r>
      <w:r w:rsidR="00E60A6D">
        <w:instrText xml:space="preserve"> SEQ Table \* ARABIC </w:instrText>
      </w:r>
      <w:r w:rsidR="00E60A6D">
        <w:fldChar w:fldCharType="separate"/>
      </w:r>
      <w:r>
        <w:rPr>
          <w:noProof/>
        </w:rPr>
        <w:t>60</w:t>
      </w:r>
      <w:r w:rsidR="00E60A6D">
        <w:rPr>
          <w:noProof/>
        </w:rPr>
        <w:fldChar w:fldCharType="end"/>
      </w:r>
      <w:r>
        <w:t>.</w:t>
      </w:r>
      <w:r w:rsidRPr="002E3F51">
        <w:t xml:space="preserve"> </w:t>
      </w:r>
      <w:r>
        <w:t>Mean percent cover of macroalgae from RAMP sites collected from belt transect surveys using updated methodology in the Mariana Archipelago</w:t>
      </w:r>
    </w:p>
    <w:tbl>
      <w:tblPr>
        <w:tblStyle w:val="TableGrid"/>
        <w:tblW w:w="0" w:type="auto"/>
        <w:jc w:val="center"/>
        <w:tblLook w:val="04A0" w:firstRow="1" w:lastRow="0" w:firstColumn="1" w:lastColumn="0" w:noHBand="0" w:noVBand="1"/>
      </w:tblPr>
      <w:tblGrid>
        <w:gridCol w:w="3600"/>
        <w:gridCol w:w="1020"/>
        <w:gridCol w:w="1020"/>
        <w:gridCol w:w="1020"/>
      </w:tblGrid>
      <w:tr w:rsidR="002B44E4" w:rsidRPr="00423991" w14:paraId="02968F30" w14:textId="77777777" w:rsidTr="00D92368">
        <w:trPr>
          <w:trHeight w:val="285"/>
          <w:tblHeader/>
          <w:jc w:val="center"/>
        </w:trPr>
        <w:tc>
          <w:tcPr>
            <w:tcW w:w="3600" w:type="dxa"/>
            <w:noWrap/>
            <w:vAlign w:val="center"/>
            <w:hideMark/>
          </w:tcPr>
          <w:p w14:paraId="7415F7E3" w14:textId="77777777" w:rsidR="002B44E4" w:rsidRPr="00423991" w:rsidRDefault="002B44E4" w:rsidP="00D92368">
            <w:pPr>
              <w:spacing w:before="40" w:after="40"/>
              <w:jc w:val="center"/>
              <w:rPr>
                <w:b/>
                <w:bCs/>
              </w:rPr>
            </w:pPr>
            <w:r w:rsidRPr="00423991">
              <w:rPr>
                <w:b/>
                <w:bCs/>
              </w:rPr>
              <w:t>Island Area</w:t>
            </w:r>
          </w:p>
        </w:tc>
        <w:tc>
          <w:tcPr>
            <w:tcW w:w="1020" w:type="dxa"/>
            <w:noWrap/>
            <w:vAlign w:val="center"/>
            <w:hideMark/>
          </w:tcPr>
          <w:p w14:paraId="09D3A359" w14:textId="77777777" w:rsidR="002B44E4" w:rsidRPr="00423991" w:rsidRDefault="002B44E4" w:rsidP="00D92368">
            <w:pPr>
              <w:spacing w:before="40" w:after="40"/>
              <w:jc w:val="center"/>
              <w:rPr>
                <w:b/>
                <w:bCs/>
              </w:rPr>
            </w:pPr>
            <w:r w:rsidRPr="00423991">
              <w:rPr>
                <w:b/>
                <w:bCs/>
              </w:rPr>
              <w:t>2011</w:t>
            </w:r>
          </w:p>
        </w:tc>
        <w:tc>
          <w:tcPr>
            <w:tcW w:w="1020" w:type="dxa"/>
            <w:noWrap/>
            <w:vAlign w:val="center"/>
            <w:hideMark/>
          </w:tcPr>
          <w:p w14:paraId="172E45C1" w14:textId="77777777" w:rsidR="002B44E4" w:rsidRPr="00423991" w:rsidRDefault="002B44E4" w:rsidP="00D92368">
            <w:pPr>
              <w:spacing w:before="40" w:after="40"/>
              <w:jc w:val="center"/>
              <w:rPr>
                <w:b/>
                <w:bCs/>
              </w:rPr>
            </w:pPr>
            <w:r w:rsidRPr="00423991">
              <w:rPr>
                <w:b/>
                <w:bCs/>
              </w:rPr>
              <w:t>2014</w:t>
            </w:r>
          </w:p>
        </w:tc>
        <w:tc>
          <w:tcPr>
            <w:tcW w:w="1020" w:type="dxa"/>
            <w:noWrap/>
            <w:vAlign w:val="center"/>
            <w:hideMark/>
          </w:tcPr>
          <w:p w14:paraId="6536CE55" w14:textId="77777777" w:rsidR="002B44E4" w:rsidRPr="00423991" w:rsidRDefault="002B44E4" w:rsidP="00D92368">
            <w:pPr>
              <w:spacing w:before="40" w:after="40"/>
              <w:jc w:val="center"/>
              <w:rPr>
                <w:b/>
                <w:bCs/>
              </w:rPr>
            </w:pPr>
            <w:r w:rsidRPr="00423991">
              <w:rPr>
                <w:b/>
                <w:bCs/>
              </w:rPr>
              <w:t>2017</w:t>
            </w:r>
          </w:p>
        </w:tc>
      </w:tr>
      <w:tr w:rsidR="002B44E4" w:rsidRPr="00423991" w14:paraId="2DB6F0BF" w14:textId="77777777" w:rsidTr="00D92368">
        <w:trPr>
          <w:trHeight w:val="285"/>
          <w:jc w:val="center"/>
        </w:trPr>
        <w:tc>
          <w:tcPr>
            <w:tcW w:w="3600" w:type="dxa"/>
            <w:noWrap/>
            <w:vAlign w:val="center"/>
            <w:hideMark/>
          </w:tcPr>
          <w:p w14:paraId="64FFE506" w14:textId="77777777" w:rsidR="002B44E4" w:rsidRPr="00423991" w:rsidRDefault="002B44E4" w:rsidP="00D92368">
            <w:pPr>
              <w:spacing w:after="0"/>
            </w:pPr>
            <w:proofErr w:type="spellStart"/>
            <w:r w:rsidRPr="00423991">
              <w:t>Agrihan</w:t>
            </w:r>
            <w:proofErr w:type="spellEnd"/>
          </w:p>
        </w:tc>
        <w:tc>
          <w:tcPr>
            <w:tcW w:w="1020" w:type="dxa"/>
            <w:noWrap/>
            <w:vAlign w:val="bottom"/>
            <w:hideMark/>
          </w:tcPr>
          <w:p w14:paraId="4802070D" w14:textId="77777777" w:rsidR="002B44E4" w:rsidRPr="00B0354C" w:rsidRDefault="002B44E4" w:rsidP="00D92368">
            <w:pPr>
              <w:spacing w:after="0"/>
              <w:jc w:val="center"/>
            </w:pPr>
            <w:r w:rsidRPr="00B0354C">
              <w:rPr>
                <w:color w:val="000000"/>
              </w:rPr>
              <w:t>3.25</w:t>
            </w:r>
          </w:p>
        </w:tc>
        <w:tc>
          <w:tcPr>
            <w:tcW w:w="1020" w:type="dxa"/>
            <w:noWrap/>
            <w:vAlign w:val="bottom"/>
            <w:hideMark/>
          </w:tcPr>
          <w:p w14:paraId="10D54F79" w14:textId="77777777" w:rsidR="002B44E4" w:rsidRPr="00B0354C" w:rsidRDefault="002B44E4" w:rsidP="00D92368">
            <w:pPr>
              <w:spacing w:after="0"/>
              <w:jc w:val="center"/>
            </w:pPr>
          </w:p>
        </w:tc>
        <w:tc>
          <w:tcPr>
            <w:tcW w:w="1020" w:type="dxa"/>
            <w:noWrap/>
            <w:vAlign w:val="bottom"/>
            <w:hideMark/>
          </w:tcPr>
          <w:p w14:paraId="62568EF3" w14:textId="77777777" w:rsidR="002B44E4" w:rsidRPr="00B0354C" w:rsidRDefault="002B44E4" w:rsidP="00D92368">
            <w:pPr>
              <w:spacing w:after="0"/>
              <w:jc w:val="center"/>
            </w:pPr>
            <w:r w:rsidRPr="00B0354C">
              <w:rPr>
                <w:color w:val="000000"/>
              </w:rPr>
              <w:t>3.59</w:t>
            </w:r>
          </w:p>
        </w:tc>
      </w:tr>
      <w:tr w:rsidR="002B44E4" w:rsidRPr="00423991" w14:paraId="3ED8D886" w14:textId="77777777" w:rsidTr="00D92368">
        <w:trPr>
          <w:trHeight w:val="285"/>
          <w:jc w:val="center"/>
        </w:trPr>
        <w:tc>
          <w:tcPr>
            <w:tcW w:w="3600" w:type="dxa"/>
            <w:noWrap/>
            <w:vAlign w:val="center"/>
            <w:hideMark/>
          </w:tcPr>
          <w:p w14:paraId="5E3E9B83" w14:textId="77777777" w:rsidR="002B44E4" w:rsidRPr="00423991" w:rsidRDefault="002B44E4" w:rsidP="00D92368">
            <w:pPr>
              <w:spacing w:after="0"/>
            </w:pPr>
            <w:proofErr w:type="spellStart"/>
            <w:r w:rsidRPr="00423991">
              <w:t>Alamagan</w:t>
            </w:r>
            <w:proofErr w:type="spellEnd"/>
          </w:p>
        </w:tc>
        <w:tc>
          <w:tcPr>
            <w:tcW w:w="1020" w:type="dxa"/>
            <w:noWrap/>
            <w:vAlign w:val="bottom"/>
            <w:hideMark/>
          </w:tcPr>
          <w:p w14:paraId="22E0DF69" w14:textId="77777777" w:rsidR="002B44E4" w:rsidRPr="00B0354C" w:rsidRDefault="002B44E4" w:rsidP="00D92368">
            <w:pPr>
              <w:spacing w:after="0"/>
              <w:jc w:val="center"/>
            </w:pPr>
            <w:r w:rsidRPr="00B0354C">
              <w:rPr>
                <w:color w:val="000000"/>
              </w:rPr>
              <w:t>0.35</w:t>
            </w:r>
          </w:p>
        </w:tc>
        <w:tc>
          <w:tcPr>
            <w:tcW w:w="1020" w:type="dxa"/>
            <w:noWrap/>
            <w:vAlign w:val="bottom"/>
            <w:hideMark/>
          </w:tcPr>
          <w:p w14:paraId="27E78B6C" w14:textId="77777777" w:rsidR="002B44E4" w:rsidRPr="00B0354C" w:rsidRDefault="002B44E4" w:rsidP="00D92368">
            <w:pPr>
              <w:spacing w:after="0"/>
              <w:jc w:val="center"/>
            </w:pPr>
            <w:r w:rsidRPr="00B0354C">
              <w:rPr>
                <w:color w:val="000000"/>
              </w:rPr>
              <w:t>2.59</w:t>
            </w:r>
          </w:p>
        </w:tc>
        <w:tc>
          <w:tcPr>
            <w:tcW w:w="1020" w:type="dxa"/>
            <w:noWrap/>
            <w:vAlign w:val="bottom"/>
            <w:hideMark/>
          </w:tcPr>
          <w:p w14:paraId="78DC84A0" w14:textId="77777777" w:rsidR="002B44E4" w:rsidRPr="00B0354C" w:rsidRDefault="002B44E4" w:rsidP="00D92368">
            <w:pPr>
              <w:spacing w:after="0"/>
              <w:jc w:val="center"/>
            </w:pPr>
            <w:r w:rsidRPr="00B0354C">
              <w:rPr>
                <w:color w:val="000000"/>
              </w:rPr>
              <w:t>2.51</w:t>
            </w:r>
          </w:p>
        </w:tc>
      </w:tr>
      <w:tr w:rsidR="002B44E4" w:rsidRPr="00423991" w14:paraId="60131ADD" w14:textId="77777777" w:rsidTr="00D92368">
        <w:trPr>
          <w:trHeight w:val="285"/>
          <w:jc w:val="center"/>
        </w:trPr>
        <w:tc>
          <w:tcPr>
            <w:tcW w:w="3600" w:type="dxa"/>
            <w:noWrap/>
            <w:vAlign w:val="center"/>
            <w:hideMark/>
          </w:tcPr>
          <w:p w14:paraId="1FF763D3" w14:textId="77777777" w:rsidR="002B44E4" w:rsidRPr="00423991" w:rsidRDefault="002B44E4" w:rsidP="00D92368">
            <w:pPr>
              <w:spacing w:after="0"/>
            </w:pPr>
            <w:proofErr w:type="spellStart"/>
            <w:r w:rsidRPr="00423991">
              <w:t>Guguan</w:t>
            </w:r>
            <w:proofErr w:type="spellEnd"/>
          </w:p>
        </w:tc>
        <w:tc>
          <w:tcPr>
            <w:tcW w:w="1020" w:type="dxa"/>
            <w:noWrap/>
            <w:vAlign w:val="bottom"/>
            <w:hideMark/>
          </w:tcPr>
          <w:p w14:paraId="70BD52A4" w14:textId="77777777" w:rsidR="002B44E4" w:rsidRPr="00B0354C" w:rsidRDefault="002B44E4" w:rsidP="00D92368">
            <w:pPr>
              <w:spacing w:after="0"/>
              <w:jc w:val="center"/>
            </w:pPr>
            <w:r w:rsidRPr="00B0354C">
              <w:rPr>
                <w:color w:val="000000"/>
              </w:rPr>
              <w:t>0.71</w:t>
            </w:r>
          </w:p>
        </w:tc>
        <w:tc>
          <w:tcPr>
            <w:tcW w:w="1020" w:type="dxa"/>
            <w:noWrap/>
            <w:vAlign w:val="bottom"/>
            <w:hideMark/>
          </w:tcPr>
          <w:p w14:paraId="2A18583D" w14:textId="77777777" w:rsidR="002B44E4" w:rsidRPr="00B0354C" w:rsidRDefault="002B44E4" w:rsidP="00D92368">
            <w:pPr>
              <w:spacing w:after="0"/>
              <w:jc w:val="center"/>
            </w:pPr>
            <w:r w:rsidRPr="00B0354C">
              <w:rPr>
                <w:color w:val="000000"/>
              </w:rPr>
              <w:t>1.63</w:t>
            </w:r>
          </w:p>
        </w:tc>
        <w:tc>
          <w:tcPr>
            <w:tcW w:w="1020" w:type="dxa"/>
            <w:noWrap/>
            <w:vAlign w:val="bottom"/>
            <w:hideMark/>
          </w:tcPr>
          <w:p w14:paraId="02FDDCFA" w14:textId="77777777" w:rsidR="002B44E4" w:rsidRPr="00B0354C" w:rsidRDefault="002B44E4" w:rsidP="00D92368">
            <w:pPr>
              <w:spacing w:after="0"/>
              <w:jc w:val="center"/>
            </w:pPr>
            <w:r w:rsidRPr="00B0354C">
              <w:rPr>
                <w:color w:val="000000"/>
              </w:rPr>
              <w:t>1.43</w:t>
            </w:r>
          </w:p>
        </w:tc>
      </w:tr>
      <w:tr w:rsidR="002B44E4" w:rsidRPr="00423991" w14:paraId="7BF188E7" w14:textId="77777777" w:rsidTr="00D92368">
        <w:trPr>
          <w:trHeight w:val="285"/>
          <w:jc w:val="center"/>
        </w:trPr>
        <w:tc>
          <w:tcPr>
            <w:tcW w:w="3600" w:type="dxa"/>
            <w:noWrap/>
            <w:vAlign w:val="center"/>
            <w:hideMark/>
          </w:tcPr>
          <w:p w14:paraId="57FA8B65" w14:textId="77777777" w:rsidR="002B44E4" w:rsidRPr="00423991" w:rsidRDefault="002B44E4" w:rsidP="00D92368">
            <w:pPr>
              <w:spacing w:after="0"/>
            </w:pPr>
            <w:proofErr w:type="spellStart"/>
            <w:r w:rsidRPr="00423991">
              <w:t>Sarigan</w:t>
            </w:r>
            <w:proofErr w:type="spellEnd"/>
          </w:p>
        </w:tc>
        <w:tc>
          <w:tcPr>
            <w:tcW w:w="1020" w:type="dxa"/>
            <w:noWrap/>
            <w:vAlign w:val="bottom"/>
            <w:hideMark/>
          </w:tcPr>
          <w:p w14:paraId="41C27CE1" w14:textId="77777777" w:rsidR="002B44E4" w:rsidRPr="00B0354C" w:rsidRDefault="002B44E4" w:rsidP="00D92368">
            <w:pPr>
              <w:spacing w:after="0"/>
              <w:jc w:val="center"/>
            </w:pPr>
            <w:r w:rsidRPr="00B0354C">
              <w:rPr>
                <w:color w:val="000000"/>
              </w:rPr>
              <w:t>1.14</w:t>
            </w:r>
          </w:p>
        </w:tc>
        <w:tc>
          <w:tcPr>
            <w:tcW w:w="1020" w:type="dxa"/>
            <w:noWrap/>
            <w:vAlign w:val="bottom"/>
            <w:hideMark/>
          </w:tcPr>
          <w:p w14:paraId="5D3D9FC0" w14:textId="77777777" w:rsidR="002B44E4" w:rsidRPr="00B0354C" w:rsidRDefault="002B44E4" w:rsidP="00D92368">
            <w:pPr>
              <w:spacing w:after="0"/>
              <w:jc w:val="center"/>
            </w:pPr>
            <w:r w:rsidRPr="00B0354C">
              <w:rPr>
                <w:color w:val="000000"/>
              </w:rPr>
              <w:t>3.67</w:t>
            </w:r>
          </w:p>
        </w:tc>
        <w:tc>
          <w:tcPr>
            <w:tcW w:w="1020" w:type="dxa"/>
            <w:noWrap/>
            <w:vAlign w:val="bottom"/>
            <w:hideMark/>
          </w:tcPr>
          <w:p w14:paraId="202664B0" w14:textId="77777777" w:rsidR="002B44E4" w:rsidRPr="00B0354C" w:rsidRDefault="002B44E4" w:rsidP="00D92368">
            <w:pPr>
              <w:spacing w:after="0"/>
              <w:jc w:val="center"/>
            </w:pPr>
            <w:r w:rsidRPr="00B0354C">
              <w:rPr>
                <w:color w:val="000000"/>
              </w:rPr>
              <w:t>1.09</w:t>
            </w:r>
          </w:p>
        </w:tc>
      </w:tr>
      <w:tr w:rsidR="002B44E4" w:rsidRPr="00423991" w14:paraId="73F81768" w14:textId="77777777" w:rsidTr="00D92368">
        <w:trPr>
          <w:trHeight w:val="285"/>
          <w:jc w:val="center"/>
        </w:trPr>
        <w:tc>
          <w:tcPr>
            <w:tcW w:w="3600" w:type="dxa"/>
            <w:noWrap/>
            <w:vAlign w:val="center"/>
            <w:hideMark/>
          </w:tcPr>
          <w:p w14:paraId="7C1E055E" w14:textId="77777777" w:rsidR="002B44E4" w:rsidRPr="00423991" w:rsidRDefault="002B44E4" w:rsidP="00D92368">
            <w:pPr>
              <w:spacing w:after="0"/>
            </w:pPr>
            <w:proofErr w:type="spellStart"/>
            <w:r w:rsidRPr="00423991">
              <w:t>Aguijan</w:t>
            </w:r>
            <w:proofErr w:type="spellEnd"/>
          </w:p>
        </w:tc>
        <w:tc>
          <w:tcPr>
            <w:tcW w:w="1020" w:type="dxa"/>
            <w:noWrap/>
            <w:vAlign w:val="bottom"/>
            <w:hideMark/>
          </w:tcPr>
          <w:p w14:paraId="26C0E64E" w14:textId="77777777" w:rsidR="002B44E4" w:rsidRPr="00B0354C" w:rsidRDefault="002B44E4" w:rsidP="00D92368">
            <w:pPr>
              <w:spacing w:after="0"/>
              <w:jc w:val="center"/>
            </w:pPr>
            <w:r w:rsidRPr="00B0354C">
              <w:rPr>
                <w:color w:val="000000"/>
              </w:rPr>
              <w:t>2.35</w:t>
            </w:r>
          </w:p>
        </w:tc>
        <w:tc>
          <w:tcPr>
            <w:tcW w:w="1020" w:type="dxa"/>
            <w:noWrap/>
            <w:vAlign w:val="bottom"/>
            <w:hideMark/>
          </w:tcPr>
          <w:p w14:paraId="514FFB40" w14:textId="77777777" w:rsidR="002B44E4" w:rsidRPr="00B0354C" w:rsidRDefault="002B44E4" w:rsidP="00D92368">
            <w:pPr>
              <w:spacing w:after="0"/>
              <w:jc w:val="center"/>
            </w:pPr>
            <w:r w:rsidRPr="00B0354C">
              <w:rPr>
                <w:color w:val="000000"/>
              </w:rPr>
              <w:t>3.00</w:t>
            </w:r>
          </w:p>
        </w:tc>
        <w:tc>
          <w:tcPr>
            <w:tcW w:w="1020" w:type="dxa"/>
            <w:noWrap/>
            <w:vAlign w:val="bottom"/>
            <w:hideMark/>
          </w:tcPr>
          <w:p w14:paraId="0466B9F1" w14:textId="77777777" w:rsidR="002B44E4" w:rsidRPr="00B0354C" w:rsidRDefault="002B44E4" w:rsidP="00D92368">
            <w:pPr>
              <w:spacing w:after="0"/>
              <w:jc w:val="center"/>
            </w:pPr>
            <w:r w:rsidRPr="00B0354C">
              <w:rPr>
                <w:color w:val="000000"/>
              </w:rPr>
              <w:t>8.89</w:t>
            </w:r>
          </w:p>
        </w:tc>
      </w:tr>
      <w:tr w:rsidR="002B44E4" w:rsidRPr="00423991" w14:paraId="616DF02F" w14:textId="77777777" w:rsidTr="00D92368">
        <w:trPr>
          <w:trHeight w:val="285"/>
          <w:jc w:val="center"/>
        </w:trPr>
        <w:tc>
          <w:tcPr>
            <w:tcW w:w="3600" w:type="dxa"/>
            <w:noWrap/>
            <w:vAlign w:val="center"/>
            <w:hideMark/>
          </w:tcPr>
          <w:p w14:paraId="0FA6EE37" w14:textId="77777777" w:rsidR="002B44E4" w:rsidRPr="00423991" w:rsidRDefault="002B44E4" w:rsidP="00D92368">
            <w:pPr>
              <w:spacing w:after="0"/>
            </w:pPr>
            <w:r w:rsidRPr="00423991">
              <w:t>Asuncion</w:t>
            </w:r>
          </w:p>
        </w:tc>
        <w:tc>
          <w:tcPr>
            <w:tcW w:w="1020" w:type="dxa"/>
            <w:noWrap/>
            <w:vAlign w:val="bottom"/>
            <w:hideMark/>
          </w:tcPr>
          <w:p w14:paraId="120D6A28" w14:textId="77777777" w:rsidR="002B44E4" w:rsidRPr="00B0354C" w:rsidRDefault="002B44E4" w:rsidP="00D92368">
            <w:pPr>
              <w:spacing w:after="0"/>
              <w:jc w:val="center"/>
            </w:pPr>
            <w:r w:rsidRPr="00B0354C">
              <w:rPr>
                <w:color w:val="000000"/>
              </w:rPr>
              <w:t>5.47</w:t>
            </w:r>
          </w:p>
        </w:tc>
        <w:tc>
          <w:tcPr>
            <w:tcW w:w="1020" w:type="dxa"/>
            <w:noWrap/>
            <w:vAlign w:val="bottom"/>
            <w:hideMark/>
          </w:tcPr>
          <w:p w14:paraId="27AE4086" w14:textId="77777777" w:rsidR="002B44E4" w:rsidRPr="00B0354C" w:rsidRDefault="002B44E4" w:rsidP="00D92368">
            <w:pPr>
              <w:spacing w:after="0"/>
              <w:jc w:val="center"/>
            </w:pPr>
            <w:r w:rsidRPr="00B0354C">
              <w:rPr>
                <w:color w:val="000000"/>
              </w:rPr>
              <w:t>2.11</w:t>
            </w:r>
          </w:p>
        </w:tc>
        <w:tc>
          <w:tcPr>
            <w:tcW w:w="1020" w:type="dxa"/>
            <w:noWrap/>
            <w:vAlign w:val="bottom"/>
            <w:hideMark/>
          </w:tcPr>
          <w:p w14:paraId="62EE0CCD" w14:textId="77777777" w:rsidR="002B44E4" w:rsidRPr="00B0354C" w:rsidRDefault="002B44E4" w:rsidP="00D92368">
            <w:pPr>
              <w:spacing w:after="0"/>
              <w:jc w:val="center"/>
            </w:pPr>
            <w:r w:rsidRPr="00B0354C">
              <w:rPr>
                <w:color w:val="000000"/>
              </w:rPr>
              <w:t>3.43</w:t>
            </w:r>
          </w:p>
        </w:tc>
      </w:tr>
      <w:tr w:rsidR="002B44E4" w:rsidRPr="00423991" w14:paraId="2780DDBB" w14:textId="77777777" w:rsidTr="00D92368">
        <w:trPr>
          <w:trHeight w:val="285"/>
          <w:jc w:val="center"/>
        </w:trPr>
        <w:tc>
          <w:tcPr>
            <w:tcW w:w="3600" w:type="dxa"/>
            <w:noWrap/>
            <w:vAlign w:val="center"/>
            <w:hideMark/>
          </w:tcPr>
          <w:p w14:paraId="51A42180" w14:textId="77777777" w:rsidR="002B44E4" w:rsidRPr="00423991" w:rsidRDefault="002B44E4" w:rsidP="00D92368">
            <w:pPr>
              <w:spacing w:after="0"/>
            </w:pPr>
            <w:r w:rsidRPr="00423991">
              <w:lastRenderedPageBreak/>
              <w:t xml:space="preserve">Farallon de </w:t>
            </w:r>
            <w:proofErr w:type="spellStart"/>
            <w:r w:rsidRPr="00423991">
              <w:t>Pajaros</w:t>
            </w:r>
            <w:proofErr w:type="spellEnd"/>
          </w:p>
        </w:tc>
        <w:tc>
          <w:tcPr>
            <w:tcW w:w="1020" w:type="dxa"/>
            <w:noWrap/>
            <w:vAlign w:val="bottom"/>
            <w:hideMark/>
          </w:tcPr>
          <w:p w14:paraId="20A610F5" w14:textId="77777777" w:rsidR="002B44E4" w:rsidRPr="00B0354C" w:rsidRDefault="002B44E4" w:rsidP="00D92368">
            <w:pPr>
              <w:spacing w:after="0"/>
              <w:jc w:val="center"/>
            </w:pPr>
            <w:r w:rsidRPr="00B0354C">
              <w:rPr>
                <w:color w:val="000000"/>
              </w:rPr>
              <w:t>0.13</w:t>
            </w:r>
          </w:p>
        </w:tc>
        <w:tc>
          <w:tcPr>
            <w:tcW w:w="1020" w:type="dxa"/>
            <w:noWrap/>
            <w:vAlign w:val="bottom"/>
            <w:hideMark/>
          </w:tcPr>
          <w:p w14:paraId="1DE5383C" w14:textId="77777777" w:rsidR="002B44E4" w:rsidRPr="00B0354C" w:rsidRDefault="002B44E4" w:rsidP="00D92368">
            <w:pPr>
              <w:spacing w:after="0"/>
              <w:jc w:val="center"/>
            </w:pPr>
            <w:r w:rsidRPr="00B0354C">
              <w:rPr>
                <w:color w:val="000000"/>
              </w:rPr>
              <w:t>0.31</w:t>
            </w:r>
          </w:p>
        </w:tc>
        <w:tc>
          <w:tcPr>
            <w:tcW w:w="1020" w:type="dxa"/>
            <w:noWrap/>
            <w:vAlign w:val="bottom"/>
            <w:hideMark/>
          </w:tcPr>
          <w:p w14:paraId="7DAB163B" w14:textId="77777777" w:rsidR="002B44E4" w:rsidRPr="00B0354C" w:rsidRDefault="002B44E4" w:rsidP="00D92368">
            <w:pPr>
              <w:spacing w:after="0"/>
              <w:jc w:val="center"/>
            </w:pPr>
            <w:r w:rsidRPr="00B0354C">
              <w:rPr>
                <w:color w:val="000000"/>
              </w:rPr>
              <w:t>0.21</w:t>
            </w:r>
          </w:p>
        </w:tc>
      </w:tr>
      <w:tr w:rsidR="002B44E4" w:rsidRPr="00423991" w14:paraId="3614822C" w14:textId="77777777" w:rsidTr="00D92368">
        <w:trPr>
          <w:trHeight w:val="285"/>
          <w:jc w:val="center"/>
        </w:trPr>
        <w:tc>
          <w:tcPr>
            <w:tcW w:w="3600" w:type="dxa"/>
            <w:noWrap/>
            <w:vAlign w:val="center"/>
            <w:hideMark/>
          </w:tcPr>
          <w:p w14:paraId="15C711FF" w14:textId="77777777" w:rsidR="002B44E4" w:rsidRPr="00423991" w:rsidRDefault="002B44E4" w:rsidP="00D92368">
            <w:pPr>
              <w:spacing w:after="0"/>
            </w:pPr>
            <w:r>
              <w:t>Guam (East)</w:t>
            </w:r>
          </w:p>
        </w:tc>
        <w:tc>
          <w:tcPr>
            <w:tcW w:w="1020" w:type="dxa"/>
            <w:noWrap/>
            <w:vAlign w:val="bottom"/>
            <w:hideMark/>
          </w:tcPr>
          <w:p w14:paraId="110A2CEB" w14:textId="77777777" w:rsidR="002B44E4" w:rsidRPr="00B0354C" w:rsidRDefault="002B44E4" w:rsidP="00D92368">
            <w:pPr>
              <w:spacing w:after="0"/>
              <w:jc w:val="center"/>
            </w:pPr>
            <w:r w:rsidRPr="00B0354C">
              <w:rPr>
                <w:color w:val="000000"/>
              </w:rPr>
              <w:t>6.70</w:t>
            </w:r>
          </w:p>
        </w:tc>
        <w:tc>
          <w:tcPr>
            <w:tcW w:w="1020" w:type="dxa"/>
            <w:noWrap/>
            <w:vAlign w:val="bottom"/>
            <w:hideMark/>
          </w:tcPr>
          <w:p w14:paraId="4E69FF93" w14:textId="77777777" w:rsidR="002B44E4" w:rsidRPr="00B0354C" w:rsidRDefault="002B44E4" w:rsidP="00D92368">
            <w:pPr>
              <w:spacing w:after="0"/>
              <w:jc w:val="center"/>
            </w:pPr>
            <w:r w:rsidRPr="00B0354C">
              <w:rPr>
                <w:color w:val="000000"/>
              </w:rPr>
              <w:t>7.92</w:t>
            </w:r>
          </w:p>
        </w:tc>
        <w:tc>
          <w:tcPr>
            <w:tcW w:w="1020" w:type="dxa"/>
            <w:noWrap/>
            <w:vAlign w:val="bottom"/>
            <w:hideMark/>
          </w:tcPr>
          <w:p w14:paraId="537E79D3" w14:textId="77777777" w:rsidR="002B44E4" w:rsidRPr="00B0354C" w:rsidRDefault="002B44E4" w:rsidP="00D92368">
            <w:pPr>
              <w:spacing w:after="0"/>
              <w:jc w:val="center"/>
            </w:pPr>
            <w:r w:rsidRPr="00B0354C">
              <w:rPr>
                <w:color w:val="000000"/>
              </w:rPr>
              <w:t>5.20</w:t>
            </w:r>
          </w:p>
        </w:tc>
      </w:tr>
      <w:tr w:rsidR="002B44E4" w:rsidRPr="00423991" w14:paraId="6691FCD4" w14:textId="77777777" w:rsidTr="00D92368">
        <w:trPr>
          <w:trHeight w:val="285"/>
          <w:jc w:val="center"/>
        </w:trPr>
        <w:tc>
          <w:tcPr>
            <w:tcW w:w="3600" w:type="dxa"/>
            <w:noWrap/>
            <w:vAlign w:val="center"/>
            <w:hideMark/>
          </w:tcPr>
          <w:p w14:paraId="4BD2A8C0" w14:textId="77777777" w:rsidR="002B44E4" w:rsidRPr="00423991" w:rsidRDefault="002B44E4" w:rsidP="00D92368">
            <w:pPr>
              <w:spacing w:after="0"/>
            </w:pPr>
            <w:r w:rsidRPr="00423991">
              <w:t>G</w:t>
            </w:r>
            <w:r>
              <w:t>uam (MPAs)</w:t>
            </w:r>
          </w:p>
        </w:tc>
        <w:tc>
          <w:tcPr>
            <w:tcW w:w="1020" w:type="dxa"/>
            <w:noWrap/>
            <w:vAlign w:val="bottom"/>
            <w:hideMark/>
          </w:tcPr>
          <w:p w14:paraId="6BA0B4A0" w14:textId="77777777" w:rsidR="002B44E4" w:rsidRPr="00B0354C" w:rsidRDefault="002B44E4" w:rsidP="00D92368">
            <w:pPr>
              <w:spacing w:after="0"/>
              <w:jc w:val="center"/>
            </w:pPr>
            <w:r w:rsidRPr="00B0354C">
              <w:rPr>
                <w:color w:val="000000"/>
              </w:rPr>
              <w:t>7.20</w:t>
            </w:r>
          </w:p>
        </w:tc>
        <w:tc>
          <w:tcPr>
            <w:tcW w:w="1020" w:type="dxa"/>
            <w:noWrap/>
            <w:vAlign w:val="bottom"/>
            <w:hideMark/>
          </w:tcPr>
          <w:p w14:paraId="0F3E4707" w14:textId="77777777" w:rsidR="002B44E4" w:rsidRPr="00B0354C" w:rsidRDefault="002B44E4" w:rsidP="00D92368">
            <w:pPr>
              <w:spacing w:after="0"/>
              <w:jc w:val="center"/>
            </w:pPr>
          </w:p>
        </w:tc>
        <w:tc>
          <w:tcPr>
            <w:tcW w:w="1020" w:type="dxa"/>
            <w:noWrap/>
            <w:vAlign w:val="bottom"/>
            <w:hideMark/>
          </w:tcPr>
          <w:p w14:paraId="63379668" w14:textId="77777777" w:rsidR="002B44E4" w:rsidRPr="00B0354C" w:rsidRDefault="002B44E4" w:rsidP="00D92368">
            <w:pPr>
              <w:spacing w:after="0"/>
              <w:jc w:val="center"/>
            </w:pPr>
            <w:r w:rsidRPr="00B0354C">
              <w:rPr>
                <w:color w:val="000000"/>
              </w:rPr>
              <w:t>5.00</w:t>
            </w:r>
          </w:p>
        </w:tc>
      </w:tr>
      <w:tr w:rsidR="002B44E4" w:rsidRPr="00423991" w14:paraId="4721A315" w14:textId="77777777" w:rsidTr="00D92368">
        <w:trPr>
          <w:trHeight w:val="285"/>
          <w:jc w:val="center"/>
        </w:trPr>
        <w:tc>
          <w:tcPr>
            <w:tcW w:w="3600" w:type="dxa"/>
            <w:noWrap/>
            <w:vAlign w:val="center"/>
            <w:hideMark/>
          </w:tcPr>
          <w:p w14:paraId="099D442F" w14:textId="77777777" w:rsidR="002B44E4" w:rsidRPr="00423991" w:rsidRDefault="002B44E4" w:rsidP="00D92368">
            <w:pPr>
              <w:spacing w:after="0"/>
            </w:pPr>
            <w:r>
              <w:t xml:space="preserve">Guam (MPAs minus </w:t>
            </w:r>
            <w:proofErr w:type="spellStart"/>
            <w:r>
              <w:t>Achang</w:t>
            </w:r>
            <w:proofErr w:type="spellEnd"/>
            <w:r>
              <w:t>)</w:t>
            </w:r>
          </w:p>
        </w:tc>
        <w:tc>
          <w:tcPr>
            <w:tcW w:w="1020" w:type="dxa"/>
            <w:noWrap/>
            <w:vAlign w:val="bottom"/>
            <w:hideMark/>
          </w:tcPr>
          <w:p w14:paraId="714D7984" w14:textId="77777777" w:rsidR="002B44E4" w:rsidRPr="00B0354C" w:rsidRDefault="002B44E4" w:rsidP="00D92368">
            <w:pPr>
              <w:spacing w:after="0"/>
              <w:jc w:val="center"/>
            </w:pPr>
          </w:p>
        </w:tc>
        <w:tc>
          <w:tcPr>
            <w:tcW w:w="1020" w:type="dxa"/>
            <w:noWrap/>
            <w:vAlign w:val="bottom"/>
            <w:hideMark/>
          </w:tcPr>
          <w:p w14:paraId="443BB0DE" w14:textId="77777777" w:rsidR="002B44E4" w:rsidRPr="00B0354C" w:rsidRDefault="002B44E4" w:rsidP="00D92368">
            <w:pPr>
              <w:spacing w:after="0"/>
              <w:jc w:val="center"/>
            </w:pPr>
            <w:r w:rsidRPr="00B0354C">
              <w:rPr>
                <w:color w:val="000000"/>
              </w:rPr>
              <w:t>3.97</w:t>
            </w:r>
          </w:p>
        </w:tc>
        <w:tc>
          <w:tcPr>
            <w:tcW w:w="1020" w:type="dxa"/>
            <w:noWrap/>
            <w:vAlign w:val="bottom"/>
            <w:hideMark/>
          </w:tcPr>
          <w:p w14:paraId="40FD0E7D" w14:textId="77777777" w:rsidR="002B44E4" w:rsidRPr="00B0354C" w:rsidRDefault="002B44E4" w:rsidP="00D92368">
            <w:pPr>
              <w:spacing w:after="0"/>
              <w:jc w:val="center"/>
            </w:pPr>
          </w:p>
        </w:tc>
      </w:tr>
      <w:tr w:rsidR="002B44E4" w:rsidRPr="00423991" w14:paraId="43400274" w14:textId="77777777" w:rsidTr="00D92368">
        <w:trPr>
          <w:trHeight w:val="285"/>
          <w:jc w:val="center"/>
        </w:trPr>
        <w:tc>
          <w:tcPr>
            <w:tcW w:w="3600" w:type="dxa"/>
            <w:noWrap/>
            <w:vAlign w:val="center"/>
            <w:hideMark/>
          </w:tcPr>
          <w:p w14:paraId="707A3604" w14:textId="77777777" w:rsidR="002B44E4" w:rsidRPr="00423991" w:rsidRDefault="002B44E4" w:rsidP="00D92368">
            <w:pPr>
              <w:spacing w:after="0"/>
            </w:pPr>
            <w:r w:rsidRPr="00423991">
              <w:t>G</w:t>
            </w:r>
            <w:r>
              <w:t>uam (West)</w:t>
            </w:r>
          </w:p>
        </w:tc>
        <w:tc>
          <w:tcPr>
            <w:tcW w:w="1020" w:type="dxa"/>
            <w:noWrap/>
            <w:vAlign w:val="bottom"/>
            <w:hideMark/>
          </w:tcPr>
          <w:p w14:paraId="1B772C0B" w14:textId="77777777" w:rsidR="002B44E4" w:rsidRPr="00B0354C" w:rsidRDefault="002B44E4" w:rsidP="00D92368">
            <w:pPr>
              <w:spacing w:after="0"/>
              <w:jc w:val="center"/>
            </w:pPr>
            <w:r w:rsidRPr="00B0354C">
              <w:rPr>
                <w:color w:val="000000"/>
              </w:rPr>
              <w:t>10.87</w:t>
            </w:r>
          </w:p>
        </w:tc>
        <w:tc>
          <w:tcPr>
            <w:tcW w:w="1020" w:type="dxa"/>
            <w:noWrap/>
            <w:vAlign w:val="bottom"/>
            <w:hideMark/>
          </w:tcPr>
          <w:p w14:paraId="45E16DC0" w14:textId="77777777" w:rsidR="002B44E4" w:rsidRPr="00B0354C" w:rsidRDefault="002B44E4" w:rsidP="00D92368">
            <w:pPr>
              <w:spacing w:after="0"/>
              <w:jc w:val="center"/>
            </w:pPr>
            <w:r w:rsidRPr="00B0354C">
              <w:rPr>
                <w:color w:val="000000"/>
              </w:rPr>
              <w:t>19.35</w:t>
            </w:r>
          </w:p>
        </w:tc>
        <w:tc>
          <w:tcPr>
            <w:tcW w:w="1020" w:type="dxa"/>
            <w:noWrap/>
            <w:vAlign w:val="bottom"/>
            <w:hideMark/>
          </w:tcPr>
          <w:p w14:paraId="743C2AB9" w14:textId="77777777" w:rsidR="002B44E4" w:rsidRPr="00B0354C" w:rsidRDefault="002B44E4" w:rsidP="00D92368">
            <w:pPr>
              <w:spacing w:after="0"/>
              <w:jc w:val="center"/>
            </w:pPr>
            <w:r w:rsidRPr="00B0354C">
              <w:rPr>
                <w:color w:val="000000"/>
              </w:rPr>
              <w:t>10.70</w:t>
            </w:r>
          </w:p>
        </w:tc>
      </w:tr>
      <w:tr w:rsidR="002B44E4" w:rsidRPr="00423991" w14:paraId="42C719A8" w14:textId="77777777" w:rsidTr="00D92368">
        <w:trPr>
          <w:trHeight w:val="285"/>
          <w:jc w:val="center"/>
        </w:trPr>
        <w:tc>
          <w:tcPr>
            <w:tcW w:w="3600" w:type="dxa"/>
            <w:noWrap/>
            <w:vAlign w:val="center"/>
            <w:hideMark/>
          </w:tcPr>
          <w:p w14:paraId="09AAF0BD" w14:textId="77777777" w:rsidR="002B44E4" w:rsidRPr="00423991" w:rsidRDefault="002B44E4" w:rsidP="00D92368">
            <w:pPr>
              <w:spacing w:after="0"/>
            </w:pPr>
            <w:proofErr w:type="spellStart"/>
            <w:r w:rsidRPr="00423991">
              <w:t>Maug</w:t>
            </w:r>
            <w:proofErr w:type="spellEnd"/>
          </w:p>
        </w:tc>
        <w:tc>
          <w:tcPr>
            <w:tcW w:w="1020" w:type="dxa"/>
            <w:noWrap/>
            <w:vAlign w:val="bottom"/>
            <w:hideMark/>
          </w:tcPr>
          <w:p w14:paraId="7DE238E8" w14:textId="77777777" w:rsidR="002B44E4" w:rsidRPr="00B0354C" w:rsidRDefault="002B44E4" w:rsidP="00D92368">
            <w:pPr>
              <w:spacing w:after="0"/>
              <w:jc w:val="center"/>
            </w:pPr>
            <w:r w:rsidRPr="00B0354C">
              <w:rPr>
                <w:color w:val="000000"/>
              </w:rPr>
              <w:t>2.34</w:t>
            </w:r>
          </w:p>
        </w:tc>
        <w:tc>
          <w:tcPr>
            <w:tcW w:w="1020" w:type="dxa"/>
            <w:noWrap/>
            <w:vAlign w:val="bottom"/>
            <w:hideMark/>
          </w:tcPr>
          <w:p w14:paraId="6AAE0999" w14:textId="77777777" w:rsidR="002B44E4" w:rsidRPr="00B0354C" w:rsidRDefault="002B44E4" w:rsidP="00D92368">
            <w:pPr>
              <w:spacing w:after="0"/>
              <w:jc w:val="center"/>
            </w:pPr>
            <w:r w:rsidRPr="00B0354C">
              <w:rPr>
                <w:color w:val="000000"/>
              </w:rPr>
              <w:t>3.69</w:t>
            </w:r>
          </w:p>
        </w:tc>
        <w:tc>
          <w:tcPr>
            <w:tcW w:w="1020" w:type="dxa"/>
            <w:noWrap/>
            <w:vAlign w:val="bottom"/>
            <w:hideMark/>
          </w:tcPr>
          <w:p w14:paraId="31B33363" w14:textId="77777777" w:rsidR="002B44E4" w:rsidRPr="00B0354C" w:rsidRDefault="002B44E4" w:rsidP="00D92368">
            <w:pPr>
              <w:spacing w:after="0"/>
              <w:jc w:val="center"/>
            </w:pPr>
            <w:r w:rsidRPr="00B0354C">
              <w:rPr>
                <w:color w:val="000000"/>
              </w:rPr>
              <w:t>2.18</w:t>
            </w:r>
          </w:p>
        </w:tc>
      </w:tr>
      <w:tr w:rsidR="002B44E4" w:rsidRPr="00423991" w14:paraId="06A94F1D" w14:textId="77777777" w:rsidTr="00D92368">
        <w:trPr>
          <w:trHeight w:val="285"/>
          <w:jc w:val="center"/>
        </w:trPr>
        <w:tc>
          <w:tcPr>
            <w:tcW w:w="3600" w:type="dxa"/>
            <w:noWrap/>
            <w:vAlign w:val="center"/>
            <w:hideMark/>
          </w:tcPr>
          <w:p w14:paraId="6B3020D0" w14:textId="77777777" w:rsidR="002B44E4" w:rsidRPr="00423991" w:rsidRDefault="002B44E4" w:rsidP="00D92368">
            <w:pPr>
              <w:spacing w:after="0"/>
            </w:pPr>
            <w:r w:rsidRPr="00423991">
              <w:t>Pagan</w:t>
            </w:r>
          </w:p>
        </w:tc>
        <w:tc>
          <w:tcPr>
            <w:tcW w:w="1020" w:type="dxa"/>
            <w:noWrap/>
            <w:vAlign w:val="bottom"/>
            <w:hideMark/>
          </w:tcPr>
          <w:p w14:paraId="3067C326" w14:textId="77777777" w:rsidR="002B44E4" w:rsidRPr="00B0354C" w:rsidRDefault="002B44E4" w:rsidP="00D92368">
            <w:pPr>
              <w:spacing w:after="0"/>
              <w:jc w:val="center"/>
            </w:pPr>
            <w:r w:rsidRPr="00B0354C">
              <w:rPr>
                <w:color w:val="000000"/>
              </w:rPr>
              <w:t>3.74</w:t>
            </w:r>
          </w:p>
        </w:tc>
        <w:tc>
          <w:tcPr>
            <w:tcW w:w="1020" w:type="dxa"/>
            <w:noWrap/>
            <w:vAlign w:val="bottom"/>
            <w:hideMark/>
          </w:tcPr>
          <w:p w14:paraId="17B65EC0" w14:textId="77777777" w:rsidR="002B44E4" w:rsidRPr="00B0354C" w:rsidRDefault="002B44E4" w:rsidP="00D92368">
            <w:pPr>
              <w:spacing w:after="0"/>
              <w:jc w:val="center"/>
            </w:pPr>
            <w:r w:rsidRPr="00B0354C">
              <w:rPr>
                <w:color w:val="000000"/>
              </w:rPr>
              <w:t>8.00</w:t>
            </w:r>
          </w:p>
        </w:tc>
        <w:tc>
          <w:tcPr>
            <w:tcW w:w="1020" w:type="dxa"/>
            <w:noWrap/>
            <w:vAlign w:val="bottom"/>
            <w:hideMark/>
          </w:tcPr>
          <w:p w14:paraId="4A5DAC56" w14:textId="77777777" w:rsidR="002B44E4" w:rsidRPr="00B0354C" w:rsidRDefault="002B44E4" w:rsidP="00D92368">
            <w:pPr>
              <w:spacing w:after="0"/>
              <w:jc w:val="center"/>
            </w:pPr>
            <w:r w:rsidRPr="00B0354C">
              <w:rPr>
                <w:color w:val="000000"/>
              </w:rPr>
              <w:t>3.35</w:t>
            </w:r>
          </w:p>
        </w:tc>
      </w:tr>
      <w:tr w:rsidR="002B44E4" w:rsidRPr="00423991" w14:paraId="14A81004" w14:textId="77777777" w:rsidTr="00D92368">
        <w:trPr>
          <w:trHeight w:val="285"/>
          <w:jc w:val="center"/>
        </w:trPr>
        <w:tc>
          <w:tcPr>
            <w:tcW w:w="3600" w:type="dxa"/>
            <w:noWrap/>
            <w:vAlign w:val="center"/>
            <w:hideMark/>
          </w:tcPr>
          <w:p w14:paraId="284CC648" w14:textId="77777777" w:rsidR="002B44E4" w:rsidRPr="00423991" w:rsidRDefault="002B44E4" w:rsidP="00D92368">
            <w:pPr>
              <w:spacing w:after="0"/>
            </w:pPr>
            <w:r w:rsidRPr="00423991">
              <w:t>Rota</w:t>
            </w:r>
          </w:p>
        </w:tc>
        <w:tc>
          <w:tcPr>
            <w:tcW w:w="1020" w:type="dxa"/>
            <w:noWrap/>
            <w:vAlign w:val="bottom"/>
            <w:hideMark/>
          </w:tcPr>
          <w:p w14:paraId="245F7B38" w14:textId="77777777" w:rsidR="002B44E4" w:rsidRPr="00B0354C" w:rsidRDefault="002B44E4" w:rsidP="00D92368">
            <w:pPr>
              <w:spacing w:after="0"/>
              <w:jc w:val="center"/>
            </w:pPr>
            <w:r w:rsidRPr="00B0354C">
              <w:rPr>
                <w:color w:val="000000"/>
              </w:rPr>
              <w:t>4.45</w:t>
            </w:r>
          </w:p>
        </w:tc>
        <w:tc>
          <w:tcPr>
            <w:tcW w:w="1020" w:type="dxa"/>
            <w:noWrap/>
            <w:vAlign w:val="bottom"/>
            <w:hideMark/>
          </w:tcPr>
          <w:p w14:paraId="7E06DC9F" w14:textId="77777777" w:rsidR="002B44E4" w:rsidRPr="00B0354C" w:rsidRDefault="002B44E4" w:rsidP="00D92368">
            <w:pPr>
              <w:spacing w:after="0"/>
              <w:jc w:val="center"/>
            </w:pPr>
            <w:r w:rsidRPr="00B0354C">
              <w:rPr>
                <w:color w:val="000000"/>
              </w:rPr>
              <w:t>6.03</w:t>
            </w:r>
          </w:p>
        </w:tc>
        <w:tc>
          <w:tcPr>
            <w:tcW w:w="1020" w:type="dxa"/>
            <w:noWrap/>
            <w:vAlign w:val="bottom"/>
            <w:hideMark/>
          </w:tcPr>
          <w:p w14:paraId="684AB253" w14:textId="77777777" w:rsidR="002B44E4" w:rsidRPr="00B0354C" w:rsidRDefault="002B44E4" w:rsidP="00D92368">
            <w:pPr>
              <w:spacing w:after="0"/>
              <w:jc w:val="center"/>
            </w:pPr>
            <w:r w:rsidRPr="00B0354C">
              <w:rPr>
                <w:color w:val="000000"/>
              </w:rPr>
              <w:t>5.26</w:t>
            </w:r>
          </w:p>
        </w:tc>
      </w:tr>
      <w:tr w:rsidR="002B44E4" w:rsidRPr="00423991" w14:paraId="6E111E29" w14:textId="77777777" w:rsidTr="00D92368">
        <w:trPr>
          <w:trHeight w:val="285"/>
          <w:jc w:val="center"/>
        </w:trPr>
        <w:tc>
          <w:tcPr>
            <w:tcW w:w="3600" w:type="dxa"/>
            <w:noWrap/>
            <w:vAlign w:val="center"/>
            <w:hideMark/>
          </w:tcPr>
          <w:p w14:paraId="0E7B3895" w14:textId="77777777" w:rsidR="002B44E4" w:rsidRPr="00423991" w:rsidRDefault="002B44E4" w:rsidP="00D92368">
            <w:pPr>
              <w:spacing w:after="0"/>
            </w:pPr>
            <w:r w:rsidRPr="00423991">
              <w:t>Saipan</w:t>
            </w:r>
          </w:p>
        </w:tc>
        <w:tc>
          <w:tcPr>
            <w:tcW w:w="1020" w:type="dxa"/>
            <w:noWrap/>
            <w:vAlign w:val="bottom"/>
            <w:hideMark/>
          </w:tcPr>
          <w:p w14:paraId="2836586A" w14:textId="77777777" w:rsidR="002B44E4" w:rsidRPr="00B0354C" w:rsidRDefault="002B44E4" w:rsidP="00D92368">
            <w:pPr>
              <w:spacing w:after="0"/>
              <w:jc w:val="center"/>
            </w:pPr>
            <w:r w:rsidRPr="00B0354C">
              <w:rPr>
                <w:color w:val="000000"/>
              </w:rPr>
              <w:t>1.95</w:t>
            </w:r>
          </w:p>
        </w:tc>
        <w:tc>
          <w:tcPr>
            <w:tcW w:w="1020" w:type="dxa"/>
            <w:noWrap/>
            <w:vAlign w:val="bottom"/>
            <w:hideMark/>
          </w:tcPr>
          <w:p w14:paraId="47EA9B65" w14:textId="77777777" w:rsidR="002B44E4" w:rsidRPr="00B0354C" w:rsidRDefault="002B44E4" w:rsidP="00D92368">
            <w:pPr>
              <w:spacing w:after="0"/>
              <w:jc w:val="center"/>
            </w:pPr>
            <w:r w:rsidRPr="00B0354C">
              <w:rPr>
                <w:color w:val="000000"/>
              </w:rPr>
              <w:t>6.06</w:t>
            </w:r>
          </w:p>
        </w:tc>
        <w:tc>
          <w:tcPr>
            <w:tcW w:w="1020" w:type="dxa"/>
            <w:noWrap/>
            <w:vAlign w:val="bottom"/>
            <w:hideMark/>
          </w:tcPr>
          <w:p w14:paraId="0E585713" w14:textId="77777777" w:rsidR="002B44E4" w:rsidRPr="00B0354C" w:rsidRDefault="002B44E4" w:rsidP="00D92368">
            <w:pPr>
              <w:spacing w:after="0"/>
              <w:jc w:val="center"/>
            </w:pPr>
            <w:r w:rsidRPr="00B0354C">
              <w:rPr>
                <w:color w:val="000000"/>
              </w:rPr>
              <w:t>4.10</w:t>
            </w:r>
          </w:p>
        </w:tc>
      </w:tr>
      <w:tr w:rsidR="002B44E4" w:rsidRPr="00423991" w14:paraId="7B40D083" w14:textId="77777777" w:rsidTr="00D92368">
        <w:trPr>
          <w:trHeight w:val="285"/>
          <w:jc w:val="center"/>
        </w:trPr>
        <w:tc>
          <w:tcPr>
            <w:tcW w:w="3600" w:type="dxa"/>
            <w:noWrap/>
            <w:vAlign w:val="center"/>
            <w:hideMark/>
          </w:tcPr>
          <w:p w14:paraId="21BEF5D2" w14:textId="77777777" w:rsidR="002B44E4" w:rsidRPr="00423991" w:rsidRDefault="002B44E4" w:rsidP="00D92368">
            <w:pPr>
              <w:spacing w:after="0"/>
            </w:pPr>
            <w:r w:rsidRPr="00423991">
              <w:t>Tinian</w:t>
            </w:r>
          </w:p>
        </w:tc>
        <w:tc>
          <w:tcPr>
            <w:tcW w:w="1020" w:type="dxa"/>
            <w:noWrap/>
            <w:vAlign w:val="bottom"/>
            <w:hideMark/>
          </w:tcPr>
          <w:p w14:paraId="35E9348F" w14:textId="77777777" w:rsidR="002B44E4" w:rsidRPr="00B0354C" w:rsidRDefault="002B44E4" w:rsidP="00D92368">
            <w:pPr>
              <w:spacing w:after="0"/>
              <w:jc w:val="center"/>
            </w:pPr>
            <w:r w:rsidRPr="00B0354C">
              <w:rPr>
                <w:color w:val="000000"/>
              </w:rPr>
              <w:t>3.01</w:t>
            </w:r>
          </w:p>
        </w:tc>
        <w:tc>
          <w:tcPr>
            <w:tcW w:w="1020" w:type="dxa"/>
            <w:noWrap/>
            <w:vAlign w:val="bottom"/>
            <w:hideMark/>
          </w:tcPr>
          <w:p w14:paraId="4E921F6D" w14:textId="77777777" w:rsidR="002B44E4" w:rsidRPr="00B0354C" w:rsidRDefault="002B44E4" w:rsidP="00D92368">
            <w:pPr>
              <w:spacing w:after="0"/>
              <w:jc w:val="center"/>
            </w:pPr>
            <w:r w:rsidRPr="00B0354C">
              <w:rPr>
                <w:color w:val="000000"/>
              </w:rPr>
              <w:t>5.36</w:t>
            </w:r>
          </w:p>
        </w:tc>
        <w:tc>
          <w:tcPr>
            <w:tcW w:w="1020" w:type="dxa"/>
            <w:noWrap/>
            <w:vAlign w:val="bottom"/>
            <w:hideMark/>
          </w:tcPr>
          <w:p w14:paraId="56CC6B64" w14:textId="77777777" w:rsidR="002B44E4" w:rsidRPr="00B0354C" w:rsidRDefault="002B44E4" w:rsidP="00D92368">
            <w:pPr>
              <w:spacing w:after="0"/>
              <w:jc w:val="center"/>
            </w:pPr>
            <w:r w:rsidRPr="00B0354C">
              <w:rPr>
                <w:color w:val="000000"/>
              </w:rPr>
              <w:t>6.44</w:t>
            </w:r>
          </w:p>
        </w:tc>
      </w:tr>
    </w:tbl>
    <w:p w14:paraId="008C3518" w14:textId="77777777" w:rsidR="002B44E4" w:rsidRDefault="002B44E4" w:rsidP="002B44E4">
      <w:pPr>
        <w:pStyle w:val="Caption"/>
        <w:spacing w:after="120"/>
      </w:pPr>
      <w:bookmarkStart w:id="25" w:name="_Ref36464829"/>
      <w:r>
        <w:t xml:space="preserve">Table </w:t>
      </w:r>
      <w:r w:rsidR="00E60A6D">
        <w:fldChar w:fldCharType="begin"/>
      </w:r>
      <w:r w:rsidR="00E60A6D">
        <w:instrText xml:space="preserve"> SEQ Table \* ARABIC </w:instrText>
      </w:r>
      <w:r w:rsidR="00E60A6D">
        <w:fldChar w:fldCharType="separate"/>
      </w:r>
      <w:r>
        <w:rPr>
          <w:noProof/>
        </w:rPr>
        <w:t>61</w:t>
      </w:r>
      <w:r w:rsidR="00E60A6D">
        <w:rPr>
          <w:noProof/>
        </w:rPr>
        <w:fldChar w:fldCharType="end"/>
      </w:r>
      <w:bookmarkEnd w:id="25"/>
      <w:r>
        <w:t>. Mean percent cover of crustose coralline algae from RAMP sites collected from belt transect surveys using updated methodology in the Mariana Archipelago</w:t>
      </w:r>
    </w:p>
    <w:tbl>
      <w:tblPr>
        <w:tblStyle w:val="TableGrid"/>
        <w:tblW w:w="0" w:type="auto"/>
        <w:jc w:val="center"/>
        <w:tblLook w:val="04A0" w:firstRow="1" w:lastRow="0" w:firstColumn="1" w:lastColumn="0" w:noHBand="0" w:noVBand="1"/>
      </w:tblPr>
      <w:tblGrid>
        <w:gridCol w:w="3600"/>
        <w:gridCol w:w="1020"/>
        <w:gridCol w:w="1020"/>
        <w:gridCol w:w="1020"/>
      </w:tblGrid>
      <w:tr w:rsidR="002B44E4" w:rsidRPr="00423991" w14:paraId="4E1F6758" w14:textId="77777777" w:rsidTr="00D92368">
        <w:trPr>
          <w:trHeight w:val="285"/>
          <w:tblHeader/>
          <w:jc w:val="center"/>
        </w:trPr>
        <w:tc>
          <w:tcPr>
            <w:tcW w:w="3600" w:type="dxa"/>
            <w:noWrap/>
            <w:vAlign w:val="center"/>
            <w:hideMark/>
          </w:tcPr>
          <w:p w14:paraId="1DDD84CE" w14:textId="77777777" w:rsidR="002B44E4" w:rsidRPr="00423991" w:rsidRDefault="002B44E4" w:rsidP="00D92368">
            <w:pPr>
              <w:spacing w:before="40" w:after="40"/>
              <w:jc w:val="center"/>
              <w:rPr>
                <w:b/>
                <w:bCs/>
              </w:rPr>
            </w:pPr>
            <w:r w:rsidRPr="00423991">
              <w:rPr>
                <w:b/>
                <w:bCs/>
              </w:rPr>
              <w:t>Island Area</w:t>
            </w:r>
          </w:p>
        </w:tc>
        <w:tc>
          <w:tcPr>
            <w:tcW w:w="1020" w:type="dxa"/>
            <w:noWrap/>
            <w:vAlign w:val="center"/>
            <w:hideMark/>
          </w:tcPr>
          <w:p w14:paraId="563C9752" w14:textId="77777777" w:rsidR="002B44E4" w:rsidRPr="00423991" w:rsidRDefault="002B44E4" w:rsidP="00D92368">
            <w:pPr>
              <w:spacing w:before="40" w:after="40"/>
              <w:jc w:val="center"/>
              <w:rPr>
                <w:b/>
                <w:bCs/>
              </w:rPr>
            </w:pPr>
            <w:r w:rsidRPr="00423991">
              <w:rPr>
                <w:b/>
                <w:bCs/>
              </w:rPr>
              <w:t>2011</w:t>
            </w:r>
          </w:p>
        </w:tc>
        <w:tc>
          <w:tcPr>
            <w:tcW w:w="1020" w:type="dxa"/>
            <w:noWrap/>
            <w:vAlign w:val="center"/>
            <w:hideMark/>
          </w:tcPr>
          <w:p w14:paraId="6D860AE0" w14:textId="77777777" w:rsidR="002B44E4" w:rsidRPr="00423991" w:rsidRDefault="002B44E4" w:rsidP="00D92368">
            <w:pPr>
              <w:spacing w:before="40" w:after="40"/>
              <w:jc w:val="center"/>
              <w:rPr>
                <w:b/>
                <w:bCs/>
              </w:rPr>
            </w:pPr>
            <w:r w:rsidRPr="00423991">
              <w:rPr>
                <w:b/>
                <w:bCs/>
              </w:rPr>
              <w:t>2014</w:t>
            </w:r>
          </w:p>
        </w:tc>
        <w:tc>
          <w:tcPr>
            <w:tcW w:w="1020" w:type="dxa"/>
            <w:noWrap/>
            <w:vAlign w:val="center"/>
            <w:hideMark/>
          </w:tcPr>
          <w:p w14:paraId="4A5C330D" w14:textId="77777777" w:rsidR="002B44E4" w:rsidRPr="00423991" w:rsidRDefault="002B44E4" w:rsidP="00D92368">
            <w:pPr>
              <w:spacing w:before="40" w:after="40"/>
              <w:jc w:val="center"/>
              <w:rPr>
                <w:b/>
                <w:bCs/>
              </w:rPr>
            </w:pPr>
            <w:r w:rsidRPr="00423991">
              <w:rPr>
                <w:b/>
                <w:bCs/>
              </w:rPr>
              <w:t>2017</w:t>
            </w:r>
          </w:p>
        </w:tc>
      </w:tr>
      <w:tr w:rsidR="002B44E4" w:rsidRPr="00423991" w14:paraId="370F109E" w14:textId="77777777" w:rsidTr="00D92368">
        <w:trPr>
          <w:trHeight w:val="285"/>
          <w:jc w:val="center"/>
        </w:trPr>
        <w:tc>
          <w:tcPr>
            <w:tcW w:w="3600" w:type="dxa"/>
            <w:noWrap/>
            <w:vAlign w:val="center"/>
            <w:hideMark/>
          </w:tcPr>
          <w:p w14:paraId="25CC6AD8" w14:textId="77777777" w:rsidR="002B44E4" w:rsidRPr="00423991" w:rsidRDefault="002B44E4" w:rsidP="00D92368">
            <w:pPr>
              <w:spacing w:after="0"/>
            </w:pPr>
            <w:proofErr w:type="spellStart"/>
            <w:r w:rsidRPr="00423991">
              <w:t>Agrihan</w:t>
            </w:r>
            <w:proofErr w:type="spellEnd"/>
          </w:p>
        </w:tc>
        <w:tc>
          <w:tcPr>
            <w:tcW w:w="1020" w:type="dxa"/>
            <w:noWrap/>
            <w:vAlign w:val="center"/>
            <w:hideMark/>
          </w:tcPr>
          <w:p w14:paraId="2E2BAC13" w14:textId="77777777" w:rsidR="002B44E4" w:rsidRPr="00423991" w:rsidRDefault="002B44E4" w:rsidP="00D92368">
            <w:pPr>
              <w:spacing w:after="0"/>
              <w:jc w:val="center"/>
            </w:pPr>
            <w:r w:rsidRPr="00423991">
              <w:t>2.71</w:t>
            </w:r>
          </w:p>
        </w:tc>
        <w:tc>
          <w:tcPr>
            <w:tcW w:w="1020" w:type="dxa"/>
            <w:noWrap/>
            <w:vAlign w:val="center"/>
            <w:hideMark/>
          </w:tcPr>
          <w:p w14:paraId="5C7512F1" w14:textId="77777777" w:rsidR="002B44E4" w:rsidRPr="00423991" w:rsidRDefault="002B44E4" w:rsidP="00D92368">
            <w:pPr>
              <w:spacing w:after="0"/>
              <w:jc w:val="center"/>
            </w:pPr>
          </w:p>
        </w:tc>
        <w:tc>
          <w:tcPr>
            <w:tcW w:w="1020" w:type="dxa"/>
            <w:noWrap/>
            <w:vAlign w:val="center"/>
            <w:hideMark/>
          </w:tcPr>
          <w:p w14:paraId="126490AE" w14:textId="77777777" w:rsidR="002B44E4" w:rsidRPr="00423991" w:rsidRDefault="002B44E4" w:rsidP="00D92368">
            <w:pPr>
              <w:spacing w:after="0"/>
              <w:jc w:val="center"/>
            </w:pPr>
            <w:r w:rsidRPr="00423991">
              <w:t>5.19</w:t>
            </w:r>
          </w:p>
        </w:tc>
      </w:tr>
      <w:tr w:rsidR="002B44E4" w:rsidRPr="00423991" w14:paraId="1E420A86" w14:textId="77777777" w:rsidTr="00D92368">
        <w:trPr>
          <w:trHeight w:val="285"/>
          <w:jc w:val="center"/>
        </w:trPr>
        <w:tc>
          <w:tcPr>
            <w:tcW w:w="3600" w:type="dxa"/>
            <w:noWrap/>
            <w:vAlign w:val="center"/>
            <w:hideMark/>
          </w:tcPr>
          <w:p w14:paraId="57FD5A15" w14:textId="77777777" w:rsidR="002B44E4" w:rsidRPr="00423991" w:rsidRDefault="002B44E4" w:rsidP="00D92368">
            <w:pPr>
              <w:spacing w:after="0"/>
            </w:pPr>
            <w:proofErr w:type="spellStart"/>
            <w:r w:rsidRPr="00423991">
              <w:t>Alamagan</w:t>
            </w:r>
            <w:proofErr w:type="spellEnd"/>
          </w:p>
        </w:tc>
        <w:tc>
          <w:tcPr>
            <w:tcW w:w="1020" w:type="dxa"/>
            <w:noWrap/>
            <w:vAlign w:val="center"/>
            <w:hideMark/>
          </w:tcPr>
          <w:p w14:paraId="2D75CBEB" w14:textId="77777777" w:rsidR="002B44E4" w:rsidRPr="00423991" w:rsidRDefault="002B44E4" w:rsidP="00D92368">
            <w:pPr>
              <w:spacing w:after="0"/>
              <w:jc w:val="center"/>
            </w:pPr>
            <w:r w:rsidRPr="00423991">
              <w:t>1.31</w:t>
            </w:r>
          </w:p>
        </w:tc>
        <w:tc>
          <w:tcPr>
            <w:tcW w:w="1020" w:type="dxa"/>
            <w:noWrap/>
            <w:vAlign w:val="center"/>
            <w:hideMark/>
          </w:tcPr>
          <w:p w14:paraId="1B1CCC9E" w14:textId="77777777" w:rsidR="002B44E4" w:rsidRPr="00423991" w:rsidRDefault="002B44E4" w:rsidP="00D92368">
            <w:pPr>
              <w:spacing w:after="0"/>
              <w:jc w:val="center"/>
            </w:pPr>
            <w:r w:rsidRPr="00423991">
              <w:t>2.2</w:t>
            </w:r>
            <w:r>
              <w:t>0</w:t>
            </w:r>
          </w:p>
        </w:tc>
        <w:tc>
          <w:tcPr>
            <w:tcW w:w="1020" w:type="dxa"/>
            <w:noWrap/>
            <w:vAlign w:val="center"/>
            <w:hideMark/>
          </w:tcPr>
          <w:p w14:paraId="3AE27F7F" w14:textId="77777777" w:rsidR="002B44E4" w:rsidRPr="00423991" w:rsidRDefault="002B44E4" w:rsidP="00D92368">
            <w:pPr>
              <w:spacing w:after="0"/>
              <w:jc w:val="center"/>
            </w:pPr>
            <w:r w:rsidRPr="00423991">
              <w:t>3.81</w:t>
            </w:r>
          </w:p>
        </w:tc>
      </w:tr>
      <w:tr w:rsidR="002B44E4" w:rsidRPr="00423991" w14:paraId="259D7F87" w14:textId="77777777" w:rsidTr="00D92368">
        <w:trPr>
          <w:trHeight w:val="285"/>
          <w:jc w:val="center"/>
        </w:trPr>
        <w:tc>
          <w:tcPr>
            <w:tcW w:w="3600" w:type="dxa"/>
            <w:noWrap/>
            <w:vAlign w:val="center"/>
            <w:hideMark/>
          </w:tcPr>
          <w:p w14:paraId="669A72EC" w14:textId="77777777" w:rsidR="002B44E4" w:rsidRPr="00423991" w:rsidRDefault="002B44E4" w:rsidP="00D92368">
            <w:pPr>
              <w:spacing w:after="0"/>
            </w:pPr>
            <w:proofErr w:type="spellStart"/>
            <w:r w:rsidRPr="00423991">
              <w:t>Guguan</w:t>
            </w:r>
            <w:proofErr w:type="spellEnd"/>
          </w:p>
        </w:tc>
        <w:tc>
          <w:tcPr>
            <w:tcW w:w="1020" w:type="dxa"/>
            <w:noWrap/>
            <w:vAlign w:val="center"/>
            <w:hideMark/>
          </w:tcPr>
          <w:p w14:paraId="4E37A312" w14:textId="77777777" w:rsidR="002B44E4" w:rsidRPr="00423991" w:rsidRDefault="002B44E4" w:rsidP="00D92368">
            <w:pPr>
              <w:spacing w:after="0"/>
              <w:jc w:val="center"/>
            </w:pPr>
            <w:r w:rsidRPr="00423991">
              <w:t>7.62</w:t>
            </w:r>
          </w:p>
        </w:tc>
        <w:tc>
          <w:tcPr>
            <w:tcW w:w="1020" w:type="dxa"/>
            <w:noWrap/>
            <w:vAlign w:val="center"/>
            <w:hideMark/>
          </w:tcPr>
          <w:p w14:paraId="4777D37D" w14:textId="77777777" w:rsidR="002B44E4" w:rsidRPr="00423991" w:rsidRDefault="002B44E4" w:rsidP="00D92368">
            <w:pPr>
              <w:spacing w:after="0"/>
              <w:jc w:val="center"/>
            </w:pPr>
            <w:r w:rsidRPr="00423991">
              <w:t>7.73</w:t>
            </w:r>
          </w:p>
        </w:tc>
        <w:tc>
          <w:tcPr>
            <w:tcW w:w="1020" w:type="dxa"/>
            <w:noWrap/>
            <w:vAlign w:val="center"/>
            <w:hideMark/>
          </w:tcPr>
          <w:p w14:paraId="5AF9361B" w14:textId="77777777" w:rsidR="002B44E4" w:rsidRPr="00423991" w:rsidRDefault="002B44E4" w:rsidP="00D92368">
            <w:pPr>
              <w:spacing w:after="0"/>
              <w:jc w:val="center"/>
            </w:pPr>
            <w:r w:rsidRPr="00423991">
              <w:t>6.62</w:t>
            </w:r>
          </w:p>
        </w:tc>
      </w:tr>
      <w:tr w:rsidR="002B44E4" w:rsidRPr="00423991" w14:paraId="6FBB3DB3" w14:textId="77777777" w:rsidTr="00D92368">
        <w:trPr>
          <w:trHeight w:val="285"/>
          <w:jc w:val="center"/>
        </w:trPr>
        <w:tc>
          <w:tcPr>
            <w:tcW w:w="3600" w:type="dxa"/>
            <w:noWrap/>
            <w:vAlign w:val="center"/>
            <w:hideMark/>
          </w:tcPr>
          <w:p w14:paraId="26323017" w14:textId="77777777" w:rsidR="002B44E4" w:rsidRPr="00423991" w:rsidRDefault="002B44E4" w:rsidP="00D92368">
            <w:pPr>
              <w:spacing w:after="0"/>
            </w:pPr>
            <w:proofErr w:type="spellStart"/>
            <w:r w:rsidRPr="00423991">
              <w:t>Sarigan</w:t>
            </w:r>
            <w:proofErr w:type="spellEnd"/>
          </w:p>
        </w:tc>
        <w:tc>
          <w:tcPr>
            <w:tcW w:w="1020" w:type="dxa"/>
            <w:noWrap/>
            <w:vAlign w:val="center"/>
            <w:hideMark/>
          </w:tcPr>
          <w:p w14:paraId="6E6BB839" w14:textId="77777777" w:rsidR="002B44E4" w:rsidRPr="00423991" w:rsidRDefault="002B44E4" w:rsidP="00D92368">
            <w:pPr>
              <w:spacing w:after="0"/>
              <w:jc w:val="center"/>
            </w:pPr>
            <w:r w:rsidRPr="00423991">
              <w:t>1.71</w:t>
            </w:r>
          </w:p>
        </w:tc>
        <w:tc>
          <w:tcPr>
            <w:tcW w:w="1020" w:type="dxa"/>
            <w:noWrap/>
            <w:vAlign w:val="center"/>
            <w:hideMark/>
          </w:tcPr>
          <w:p w14:paraId="358742B1" w14:textId="77777777" w:rsidR="002B44E4" w:rsidRPr="00423991" w:rsidRDefault="002B44E4" w:rsidP="00D92368">
            <w:pPr>
              <w:spacing w:after="0"/>
              <w:jc w:val="center"/>
            </w:pPr>
            <w:r w:rsidRPr="00423991">
              <w:t>3.5</w:t>
            </w:r>
            <w:r>
              <w:t>0</w:t>
            </w:r>
          </w:p>
        </w:tc>
        <w:tc>
          <w:tcPr>
            <w:tcW w:w="1020" w:type="dxa"/>
            <w:noWrap/>
            <w:vAlign w:val="center"/>
            <w:hideMark/>
          </w:tcPr>
          <w:p w14:paraId="21164E01" w14:textId="77777777" w:rsidR="002B44E4" w:rsidRPr="00423991" w:rsidRDefault="002B44E4" w:rsidP="00D92368">
            <w:pPr>
              <w:spacing w:after="0"/>
              <w:jc w:val="center"/>
            </w:pPr>
            <w:r w:rsidRPr="00423991">
              <w:t>3.23</w:t>
            </w:r>
          </w:p>
        </w:tc>
      </w:tr>
      <w:tr w:rsidR="002B44E4" w:rsidRPr="00423991" w14:paraId="236436D6" w14:textId="77777777" w:rsidTr="00D92368">
        <w:trPr>
          <w:trHeight w:val="285"/>
          <w:jc w:val="center"/>
        </w:trPr>
        <w:tc>
          <w:tcPr>
            <w:tcW w:w="3600" w:type="dxa"/>
            <w:noWrap/>
            <w:vAlign w:val="center"/>
            <w:hideMark/>
          </w:tcPr>
          <w:p w14:paraId="7D3AE4D9" w14:textId="77777777" w:rsidR="002B44E4" w:rsidRPr="00423991" w:rsidRDefault="002B44E4" w:rsidP="00D92368">
            <w:pPr>
              <w:spacing w:after="0"/>
            </w:pPr>
            <w:proofErr w:type="spellStart"/>
            <w:r w:rsidRPr="00423991">
              <w:t>Aguijan</w:t>
            </w:r>
            <w:proofErr w:type="spellEnd"/>
          </w:p>
        </w:tc>
        <w:tc>
          <w:tcPr>
            <w:tcW w:w="1020" w:type="dxa"/>
            <w:noWrap/>
            <w:vAlign w:val="center"/>
            <w:hideMark/>
          </w:tcPr>
          <w:p w14:paraId="576A5D87" w14:textId="77777777" w:rsidR="002B44E4" w:rsidRPr="00423991" w:rsidRDefault="002B44E4" w:rsidP="00D92368">
            <w:pPr>
              <w:spacing w:after="0"/>
              <w:jc w:val="center"/>
            </w:pPr>
            <w:r w:rsidRPr="00423991">
              <w:t>2.95</w:t>
            </w:r>
          </w:p>
        </w:tc>
        <w:tc>
          <w:tcPr>
            <w:tcW w:w="1020" w:type="dxa"/>
            <w:noWrap/>
            <w:vAlign w:val="center"/>
            <w:hideMark/>
          </w:tcPr>
          <w:p w14:paraId="2692F842" w14:textId="77777777" w:rsidR="002B44E4" w:rsidRPr="00423991" w:rsidRDefault="002B44E4" w:rsidP="00D92368">
            <w:pPr>
              <w:spacing w:after="0"/>
              <w:jc w:val="center"/>
            </w:pPr>
            <w:r w:rsidRPr="00423991">
              <w:t>4.18</w:t>
            </w:r>
          </w:p>
        </w:tc>
        <w:tc>
          <w:tcPr>
            <w:tcW w:w="1020" w:type="dxa"/>
            <w:noWrap/>
            <w:vAlign w:val="center"/>
            <w:hideMark/>
          </w:tcPr>
          <w:p w14:paraId="6F4ACB40" w14:textId="77777777" w:rsidR="002B44E4" w:rsidRPr="00423991" w:rsidRDefault="002B44E4" w:rsidP="00D92368">
            <w:pPr>
              <w:spacing w:after="0"/>
              <w:jc w:val="center"/>
            </w:pPr>
            <w:r w:rsidRPr="00423991">
              <w:t>7.87</w:t>
            </w:r>
          </w:p>
        </w:tc>
      </w:tr>
      <w:tr w:rsidR="002B44E4" w:rsidRPr="00423991" w14:paraId="35A3BB3F" w14:textId="77777777" w:rsidTr="00D92368">
        <w:trPr>
          <w:trHeight w:val="285"/>
          <w:jc w:val="center"/>
        </w:trPr>
        <w:tc>
          <w:tcPr>
            <w:tcW w:w="3600" w:type="dxa"/>
            <w:noWrap/>
            <w:vAlign w:val="center"/>
            <w:hideMark/>
          </w:tcPr>
          <w:p w14:paraId="56986876" w14:textId="77777777" w:rsidR="002B44E4" w:rsidRPr="00423991" w:rsidRDefault="002B44E4" w:rsidP="00D92368">
            <w:pPr>
              <w:spacing w:after="0"/>
            </w:pPr>
            <w:r w:rsidRPr="00423991">
              <w:t>Asuncion</w:t>
            </w:r>
          </w:p>
        </w:tc>
        <w:tc>
          <w:tcPr>
            <w:tcW w:w="1020" w:type="dxa"/>
            <w:noWrap/>
            <w:vAlign w:val="center"/>
            <w:hideMark/>
          </w:tcPr>
          <w:p w14:paraId="2FEC63F7" w14:textId="77777777" w:rsidR="002B44E4" w:rsidRPr="00423991" w:rsidRDefault="002B44E4" w:rsidP="00D92368">
            <w:pPr>
              <w:spacing w:after="0"/>
              <w:jc w:val="center"/>
            </w:pPr>
            <w:r w:rsidRPr="00423991">
              <w:t>3.29</w:t>
            </w:r>
          </w:p>
        </w:tc>
        <w:tc>
          <w:tcPr>
            <w:tcW w:w="1020" w:type="dxa"/>
            <w:noWrap/>
            <w:vAlign w:val="center"/>
            <w:hideMark/>
          </w:tcPr>
          <w:p w14:paraId="1AC3C031" w14:textId="77777777" w:rsidR="002B44E4" w:rsidRPr="00423991" w:rsidRDefault="002B44E4" w:rsidP="00D92368">
            <w:pPr>
              <w:spacing w:after="0"/>
              <w:jc w:val="center"/>
            </w:pPr>
            <w:r w:rsidRPr="00423991">
              <w:t>1.67</w:t>
            </w:r>
          </w:p>
        </w:tc>
        <w:tc>
          <w:tcPr>
            <w:tcW w:w="1020" w:type="dxa"/>
            <w:noWrap/>
            <w:vAlign w:val="center"/>
            <w:hideMark/>
          </w:tcPr>
          <w:p w14:paraId="62B0D9E3" w14:textId="77777777" w:rsidR="002B44E4" w:rsidRPr="00423991" w:rsidRDefault="002B44E4" w:rsidP="00D92368">
            <w:pPr>
              <w:spacing w:after="0"/>
              <w:jc w:val="center"/>
            </w:pPr>
            <w:r w:rsidRPr="00423991">
              <w:t>6.47</w:t>
            </w:r>
          </w:p>
        </w:tc>
      </w:tr>
      <w:tr w:rsidR="002B44E4" w:rsidRPr="00423991" w14:paraId="64F1F04C" w14:textId="77777777" w:rsidTr="00D92368">
        <w:trPr>
          <w:trHeight w:val="285"/>
          <w:jc w:val="center"/>
        </w:trPr>
        <w:tc>
          <w:tcPr>
            <w:tcW w:w="3600" w:type="dxa"/>
            <w:noWrap/>
            <w:vAlign w:val="center"/>
            <w:hideMark/>
          </w:tcPr>
          <w:p w14:paraId="65533B4C" w14:textId="77777777" w:rsidR="002B44E4" w:rsidRPr="00423991" w:rsidRDefault="002B44E4" w:rsidP="00D92368">
            <w:pPr>
              <w:spacing w:after="0"/>
            </w:pPr>
            <w:r w:rsidRPr="00423991">
              <w:t xml:space="preserve">Farallon de </w:t>
            </w:r>
            <w:proofErr w:type="spellStart"/>
            <w:r w:rsidRPr="00423991">
              <w:t>Pajaros</w:t>
            </w:r>
            <w:proofErr w:type="spellEnd"/>
          </w:p>
        </w:tc>
        <w:tc>
          <w:tcPr>
            <w:tcW w:w="1020" w:type="dxa"/>
            <w:noWrap/>
            <w:vAlign w:val="center"/>
            <w:hideMark/>
          </w:tcPr>
          <w:p w14:paraId="4516C387" w14:textId="77777777" w:rsidR="002B44E4" w:rsidRPr="00423991" w:rsidRDefault="002B44E4" w:rsidP="00D92368">
            <w:pPr>
              <w:spacing w:after="0"/>
              <w:jc w:val="center"/>
            </w:pPr>
            <w:r w:rsidRPr="00423991">
              <w:t>1.58</w:t>
            </w:r>
          </w:p>
        </w:tc>
        <w:tc>
          <w:tcPr>
            <w:tcW w:w="1020" w:type="dxa"/>
            <w:noWrap/>
            <w:vAlign w:val="center"/>
            <w:hideMark/>
          </w:tcPr>
          <w:p w14:paraId="1557E19F" w14:textId="77777777" w:rsidR="002B44E4" w:rsidRPr="00423991" w:rsidRDefault="002B44E4" w:rsidP="00D92368">
            <w:pPr>
              <w:spacing w:after="0"/>
              <w:jc w:val="center"/>
            </w:pPr>
            <w:r w:rsidRPr="00423991">
              <w:t>0.7</w:t>
            </w:r>
            <w:r>
              <w:t>0</w:t>
            </w:r>
          </w:p>
        </w:tc>
        <w:tc>
          <w:tcPr>
            <w:tcW w:w="1020" w:type="dxa"/>
            <w:noWrap/>
            <w:vAlign w:val="center"/>
            <w:hideMark/>
          </w:tcPr>
          <w:p w14:paraId="6777407D" w14:textId="77777777" w:rsidR="002B44E4" w:rsidRPr="00423991" w:rsidRDefault="002B44E4" w:rsidP="00D92368">
            <w:pPr>
              <w:spacing w:after="0"/>
              <w:jc w:val="center"/>
            </w:pPr>
            <w:r w:rsidRPr="00423991">
              <w:t>1.7</w:t>
            </w:r>
            <w:r>
              <w:t>0</w:t>
            </w:r>
          </w:p>
        </w:tc>
      </w:tr>
      <w:tr w:rsidR="002B44E4" w:rsidRPr="00423991" w14:paraId="33909A5A" w14:textId="77777777" w:rsidTr="00D92368">
        <w:trPr>
          <w:trHeight w:val="285"/>
          <w:jc w:val="center"/>
        </w:trPr>
        <w:tc>
          <w:tcPr>
            <w:tcW w:w="3600" w:type="dxa"/>
            <w:noWrap/>
            <w:vAlign w:val="center"/>
            <w:hideMark/>
          </w:tcPr>
          <w:p w14:paraId="309C7B3D" w14:textId="77777777" w:rsidR="002B44E4" w:rsidRPr="00423991" w:rsidRDefault="002B44E4" w:rsidP="00D92368">
            <w:pPr>
              <w:spacing w:after="0"/>
            </w:pPr>
            <w:r>
              <w:t>Guam (East)</w:t>
            </w:r>
          </w:p>
        </w:tc>
        <w:tc>
          <w:tcPr>
            <w:tcW w:w="1020" w:type="dxa"/>
            <w:noWrap/>
            <w:vAlign w:val="center"/>
            <w:hideMark/>
          </w:tcPr>
          <w:p w14:paraId="7E308EA6" w14:textId="77777777" w:rsidR="002B44E4" w:rsidRPr="00423991" w:rsidRDefault="002B44E4" w:rsidP="00D92368">
            <w:pPr>
              <w:spacing w:after="0"/>
              <w:jc w:val="center"/>
            </w:pPr>
            <w:r w:rsidRPr="00423991">
              <w:t>7.43</w:t>
            </w:r>
          </w:p>
        </w:tc>
        <w:tc>
          <w:tcPr>
            <w:tcW w:w="1020" w:type="dxa"/>
            <w:noWrap/>
            <w:vAlign w:val="center"/>
            <w:hideMark/>
          </w:tcPr>
          <w:p w14:paraId="27DD7F0D" w14:textId="77777777" w:rsidR="002B44E4" w:rsidRPr="00423991" w:rsidRDefault="002B44E4" w:rsidP="00D92368">
            <w:pPr>
              <w:spacing w:after="0"/>
              <w:jc w:val="center"/>
            </w:pPr>
            <w:r w:rsidRPr="00423991">
              <w:t>4.13</w:t>
            </w:r>
          </w:p>
        </w:tc>
        <w:tc>
          <w:tcPr>
            <w:tcW w:w="1020" w:type="dxa"/>
            <w:noWrap/>
            <w:vAlign w:val="center"/>
            <w:hideMark/>
          </w:tcPr>
          <w:p w14:paraId="775FDC3A" w14:textId="77777777" w:rsidR="002B44E4" w:rsidRPr="00423991" w:rsidRDefault="002B44E4" w:rsidP="00D92368">
            <w:pPr>
              <w:spacing w:after="0"/>
              <w:jc w:val="center"/>
            </w:pPr>
            <w:r w:rsidRPr="00423991">
              <w:t>6.78</w:t>
            </w:r>
          </w:p>
        </w:tc>
      </w:tr>
      <w:tr w:rsidR="002B44E4" w:rsidRPr="00423991" w14:paraId="71BFA553" w14:textId="77777777" w:rsidTr="00D92368">
        <w:trPr>
          <w:trHeight w:val="285"/>
          <w:jc w:val="center"/>
        </w:trPr>
        <w:tc>
          <w:tcPr>
            <w:tcW w:w="3600" w:type="dxa"/>
            <w:noWrap/>
            <w:vAlign w:val="center"/>
            <w:hideMark/>
          </w:tcPr>
          <w:p w14:paraId="4D7E3D25" w14:textId="77777777" w:rsidR="002B44E4" w:rsidRPr="00423991" w:rsidRDefault="002B44E4" w:rsidP="00D92368">
            <w:pPr>
              <w:spacing w:after="0"/>
            </w:pPr>
            <w:r w:rsidRPr="00423991">
              <w:t>G</w:t>
            </w:r>
            <w:r>
              <w:t>uam (MPAs)</w:t>
            </w:r>
          </w:p>
        </w:tc>
        <w:tc>
          <w:tcPr>
            <w:tcW w:w="1020" w:type="dxa"/>
            <w:noWrap/>
            <w:vAlign w:val="center"/>
            <w:hideMark/>
          </w:tcPr>
          <w:p w14:paraId="7EFC9518" w14:textId="77777777" w:rsidR="002B44E4" w:rsidRPr="00423991" w:rsidRDefault="002B44E4" w:rsidP="00D92368">
            <w:pPr>
              <w:spacing w:after="0"/>
              <w:jc w:val="center"/>
            </w:pPr>
            <w:r w:rsidRPr="00423991">
              <w:t>7.25</w:t>
            </w:r>
          </w:p>
        </w:tc>
        <w:tc>
          <w:tcPr>
            <w:tcW w:w="1020" w:type="dxa"/>
            <w:noWrap/>
            <w:vAlign w:val="center"/>
            <w:hideMark/>
          </w:tcPr>
          <w:p w14:paraId="3AF0C60F" w14:textId="77777777" w:rsidR="002B44E4" w:rsidRPr="00423991" w:rsidRDefault="002B44E4" w:rsidP="00D92368">
            <w:pPr>
              <w:spacing w:after="0"/>
              <w:jc w:val="center"/>
            </w:pPr>
          </w:p>
        </w:tc>
        <w:tc>
          <w:tcPr>
            <w:tcW w:w="1020" w:type="dxa"/>
            <w:noWrap/>
            <w:vAlign w:val="center"/>
            <w:hideMark/>
          </w:tcPr>
          <w:p w14:paraId="41EB0F88" w14:textId="77777777" w:rsidR="002B44E4" w:rsidRPr="00423991" w:rsidRDefault="002B44E4" w:rsidP="00D92368">
            <w:pPr>
              <w:spacing w:after="0"/>
              <w:jc w:val="center"/>
            </w:pPr>
            <w:r w:rsidRPr="00423991">
              <w:t>5.85</w:t>
            </w:r>
          </w:p>
        </w:tc>
      </w:tr>
      <w:tr w:rsidR="002B44E4" w:rsidRPr="00423991" w14:paraId="395BBFAA" w14:textId="77777777" w:rsidTr="00D92368">
        <w:trPr>
          <w:trHeight w:val="285"/>
          <w:jc w:val="center"/>
        </w:trPr>
        <w:tc>
          <w:tcPr>
            <w:tcW w:w="3600" w:type="dxa"/>
            <w:noWrap/>
            <w:vAlign w:val="center"/>
            <w:hideMark/>
          </w:tcPr>
          <w:p w14:paraId="603667F2" w14:textId="77777777" w:rsidR="002B44E4" w:rsidRPr="00423991" w:rsidRDefault="002B44E4" w:rsidP="00D92368">
            <w:pPr>
              <w:spacing w:after="0"/>
            </w:pPr>
            <w:r>
              <w:t xml:space="preserve">Guam (MPAs minus </w:t>
            </w:r>
            <w:proofErr w:type="spellStart"/>
            <w:r>
              <w:t>Achang</w:t>
            </w:r>
            <w:proofErr w:type="spellEnd"/>
            <w:r>
              <w:t>)</w:t>
            </w:r>
          </w:p>
        </w:tc>
        <w:tc>
          <w:tcPr>
            <w:tcW w:w="1020" w:type="dxa"/>
            <w:noWrap/>
            <w:vAlign w:val="center"/>
            <w:hideMark/>
          </w:tcPr>
          <w:p w14:paraId="223EA66D" w14:textId="77777777" w:rsidR="002B44E4" w:rsidRPr="00423991" w:rsidRDefault="002B44E4" w:rsidP="00D92368">
            <w:pPr>
              <w:spacing w:after="0"/>
              <w:jc w:val="center"/>
            </w:pPr>
          </w:p>
        </w:tc>
        <w:tc>
          <w:tcPr>
            <w:tcW w:w="1020" w:type="dxa"/>
            <w:noWrap/>
            <w:vAlign w:val="center"/>
            <w:hideMark/>
          </w:tcPr>
          <w:p w14:paraId="58837292" w14:textId="77777777" w:rsidR="002B44E4" w:rsidRPr="00423991" w:rsidRDefault="002B44E4" w:rsidP="00D92368">
            <w:pPr>
              <w:spacing w:after="0"/>
              <w:jc w:val="center"/>
            </w:pPr>
            <w:r w:rsidRPr="00423991">
              <w:t>6.49</w:t>
            </w:r>
          </w:p>
        </w:tc>
        <w:tc>
          <w:tcPr>
            <w:tcW w:w="1020" w:type="dxa"/>
            <w:noWrap/>
            <w:vAlign w:val="center"/>
            <w:hideMark/>
          </w:tcPr>
          <w:p w14:paraId="45CF361D" w14:textId="77777777" w:rsidR="002B44E4" w:rsidRPr="00423991" w:rsidRDefault="002B44E4" w:rsidP="00D92368">
            <w:pPr>
              <w:spacing w:after="0"/>
              <w:jc w:val="center"/>
            </w:pPr>
          </w:p>
        </w:tc>
      </w:tr>
      <w:tr w:rsidR="002B44E4" w:rsidRPr="00423991" w14:paraId="5490F59D" w14:textId="77777777" w:rsidTr="00D92368">
        <w:trPr>
          <w:trHeight w:val="285"/>
          <w:jc w:val="center"/>
        </w:trPr>
        <w:tc>
          <w:tcPr>
            <w:tcW w:w="3600" w:type="dxa"/>
            <w:noWrap/>
            <w:vAlign w:val="center"/>
            <w:hideMark/>
          </w:tcPr>
          <w:p w14:paraId="0FD4C164" w14:textId="77777777" w:rsidR="002B44E4" w:rsidRPr="00423991" w:rsidRDefault="002B44E4" w:rsidP="00D92368">
            <w:pPr>
              <w:spacing w:after="0"/>
            </w:pPr>
            <w:r w:rsidRPr="00423991">
              <w:t>G</w:t>
            </w:r>
            <w:r>
              <w:t>uam (West)</w:t>
            </w:r>
          </w:p>
        </w:tc>
        <w:tc>
          <w:tcPr>
            <w:tcW w:w="1020" w:type="dxa"/>
            <w:noWrap/>
            <w:vAlign w:val="center"/>
            <w:hideMark/>
          </w:tcPr>
          <w:p w14:paraId="700BCAA1" w14:textId="77777777" w:rsidR="002B44E4" w:rsidRPr="00423991" w:rsidRDefault="002B44E4" w:rsidP="00D92368">
            <w:pPr>
              <w:spacing w:after="0"/>
              <w:jc w:val="center"/>
            </w:pPr>
            <w:r w:rsidRPr="00423991">
              <w:t>5.87</w:t>
            </w:r>
          </w:p>
        </w:tc>
        <w:tc>
          <w:tcPr>
            <w:tcW w:w="1020" w:type="dxa"/>
            <w:noWrap/>
            <w:vAlign w:val="center"/>
            <w:hideMark/>
          </w:tcPr>
          <w:p w14:paraId="0F697043" w14:textId="77777777" w:rsidR="002B44E4" w:rsidRPr="00423991" w:rsidRDefault="002B44E4" w:rsidP="00D92368">
            <w:pPr>
              <w:spacing w:after="0"/>
              <w:jc w:val="center"/>
            </w:pPr>
            <w:r w:rsidRPr="00423991">
              <w:t>3.21</w:t>
            </w:r>
          </w:p>
        </w:tc>
        <w:tc>
          <w:tcPr>
            <w:tcW w:w="1020" w:type="dxa"/>
            <w:noWrap/>
            <w:vAlign w:val="center"/>
            <w:hideMark/>
          </w:tcPr>
          <w:p w14:paraId="5B0471DC" w14:textId="77777777" w:rsidR="002B44E4" w:rsidRPr="00423991" w:rsidRDefault="002B44E4" w:rsidP="00D92368">
            <w:pPr>
              <w:spacing w:after="0"/>
              <w:jc w:val="center"/>
            </w:pPr>
            <w:r w:rsidRPr="00423991">
              <w:t>5.11</w:t>
            </w:r>
          </w:p>
        </w:tc>
      </w:tr>
      <w:tr w:rsidR="002B44E4" w:rsidRPr="00423991" w14:paraId="387119FF" w14:textId="77777777" w:rsidTr="00D92368">
        <w:trPr>
          <w:trHeight w:val="285"/>
          <w:jc w:val="center"/>
        </w:trPr>
        <w:tc>
          <w:tcPr>
            <w:tcW w:w="3600" w:type="dxa"/>
            <w:noWrap/>
            <w:vAlign w:val="center"/>
            <w:hideMark/>
          </w:tcPr>
          <w:p w14:paraId="582B6911" w14:textId="77777777" w:rsidR="002B44E4" w:rsidRPr="00423991" w:rsidRDefault="002B44E4" w:rsidP="00D92368">
            <w:pPr>
              <w:spacing w:after="0"/>
            </w:pPr>
            <w:proofErr w:type="spellStart"/>
            <w:r w:rsidRPr="00423991">
              <w:t>Maug</w:t>
            </w:r>
            <w:proofErr w:type="spellEnd"/>
          </w:p>
        </w:tc>
        <w:tc>
          <w:tcPr>
            <w:tcW w:w="1020" w:type="dxa"/>
            <w:noWrap/>
            <w:vAlign w:val="center"/>
            <w:hideMark/>
          </w:tcPr>
          <w:p w14:paraId="146A93A2" w14:textId="77777777" w:rsidR="002B44E4" w:rsidRPr="00423991" w:rsidRDefault="002B44E4" w:rsidP="00D92368">
            <w:pPr>
              <w:spacing w:after="0"/>
              <w:jc w:val="center"/>
            </w:pPr>
            <w:r w:rsidRPr="00423991">
              <w:t>2.97</w:t>
            </w:r>
          </w:p>
        </w:tc>
        <w:tc>
          <w:tcPr>
            <w:tcW w:w="1020" w:type="dxa"/>
            <w:noWrap/>
            <w:vAlign w:val="center"/>
            <w:hideMark/>
          </w:tcPr>
          <w:p w14:paraId="57AE7B40" w14:textId="77777777" w:rsidR="002B44E4" w:rsidRPr="00423991" w:rsidRDefault="002B44E4" w:rsidP="00D92368">
            <w:pPr>
              <w:spacing w:after="0"/>
              <w:jc w:val="center"/>
            </w:pPr>
            <w:r w:rsidRPr="00423991">
              <w:t>4</w:t>
            </w:r>
            <w:r>
              <w:t>.00</w:t>
            </w:r>
          </w:p>
        </w:tc>
        <w:tc>
          <w:tcPr>
            <w:tcW w:w="1020" w:type="dxa"/>
            <w:noWrap/>
            <w:vAlign w:val="center"/>
            <w:hideMark/>
          </w:tcPr>
          <w:p w14:paraId="5BBB3870" w14:textId="77777777" w:rsidR="002B44E4" w:rsidRPr="00423991" w:rsidRDefault="002B44E4" w:rsidP="00D92368">
            <w:pPr>
              <w:spacing w:after="0"/>
              <w:jc w:val="center"/>
            </w:pPr>
            <w:r w:rsidRPr="00423991">
              <w:t>7.48</w:t>
            </w:r>
          </w:p>
        </w:tc>
      </w:tr>
      <w:tr w:rsidR="002B44E4" w:rsidRPr="00423991" w14:paraId="6C76CCC3" w14:textId="77777777" w:rsidTr="00D92368">
        <w:trPr>
          <w:trHeight w:val="285"/>
          <w:jc w:val="center"/>
        </w:trPr>
        <w:tc>
          <w:tcPr>
            <w:tcW w:w="3600" w:type="dxa"/>
            <w:noWrap/>
            <w:vAlign w:val="center"/>
            <w:hideMark/>
          </w:tcPr>
          <w:p w14:paraId="65FF2865" w14:textId="77777777" w:rsidR="002B44E4" w:rsidRPr="00423991" w:rsidRDefault="002B44E4" w:rsidP="00D92368">
            <w:pPr>
              <w:spacing w:after="0"/>
            </w:pPr>
            <w:r w:rsidRPr="00423991">
              <w:t>Pagan</w:t>
            </w:r>
          </w:p>
        </w:tc>
        <w:tc>
          <w:tcPr>
            <w:tcW w:w="1020" w:type="dxa"/>
            <w:noWrap/>
            <w:vAlign w:val="center"/>
            <w:hideMark/>
          </w:tcPr>
          <w:p w14:paraId="08BDA5F4" w14:textId="77777777" w:rsidR="002B44E4" w:rsidRPr="00423991" w:rsidRDefault="002B44E4" w:rsidP="00D92368">
            <w:pPr>
              <w:spacing w:after="0"/>
              <w:jc w:val="center"/>
            </w:pPr>
            <w:r w:rsidRPr="00423991">
              <w:t>4.03</w:t>
            </w:r>
          </w:p>
        </w:tc>
        <w:tc>
          <w:tcPr>
            <w:tcW w:w="1020" w:type="dxa"/>
            <w:noWrap/>
            <w:vAlign w:val="center"/>
            <w:hideMark/>
          </w:tcPr>
          <w:p w14:paraId="6E942D65" w14:textId="77777777" w:rsidR="002B44E4" w:rsidRPr="00423991" w:rsidRDefault="002B44E4" w:rsidP="00D92368">
            <w:pPr>
              <w:spacing w:after="0"/>
              <w:jc w:val="center"/>
            </w:pPr>
            <w:r w:rsidRPr="00423991">
              <w:t>2.35</w:t>
            </w:r>
          </w:p>
        </w:tc>
        <w:tc>
          <w:tcPr>
            <w:tcW w:w="1020" w:type="dxa"/>
            <w:noWrap/>
            <w:vAlign w:val="center"/>
            <w:hideMark/>
          </w:tcPr>
          <w:p w14:paraId="459E7EE4" w14:textId="77777777" w:rsidR="002B44E4" w:rsidRPr="00423991" w:rsidRDefault="002B44E4" w:rsidP="00D92368">
            <w:pPr>
              <w:spacing w:after="0"/>
              <w:jc w:val="center"/>
            </w:pPr>
            <w:r w:rsidRPr="00423991">
              <w:t>4.72</w:t>
            </w:r>
          </w:p>
        </w:tc>
      </w:tr>
      <w:tr w:rsidR="002B44E4" w:rsidRPr="00423991" w14:paraId="212D1B1A" w14:textId="77777777" w:rsidTr="00D92368">
        <w:trPr>
          <w:trHeight w:val="285"/>
          <w:jc w:val="center"/>
        </w:trPr>
        <w:tc>
          <w:tcPr>
            <w:tcW w:w="3600" w:type="dxa"/>
            <w:noWrap/>
            <w:vAlign w:val="center"/>
            <w:hideMark/>
          </w:tcPr>
          <w:p w14:paraId="249A502C" w14:textId="77777777" w:rsidR="002B44E4" w:rsidRPr="00423991" w:rsidRDefault="002B44E4" w:rsidP="00D92368">
            <w:pPr>
              <w:spacing w:after="0"/>
            </w:pPr>
            <w:r w:rsidRPr="00423991">
              <w:t>Rota</w:t>
            </w:r>
          </w:p>
        </w:tc>
        <w:tc>
          <w:tcPr>
            <w:tcW w:w="1020" w:type="dxa"/>
            <w:noWrap/>
            <w:vAlign w:val="center"/>
            <w:hideMark/>
          </w:tcPr>
          <w:p w14:paraId="4F028139" w14:textId="77777777" w:rsidR="002B44E4" w:rsidRPr="00423991" w:rsidRDefault="002B44E4" w:rsidP="00D92368">
            <w:pPr>
              <w:spacing w:after="0"/>
              <w:jc w:val="center"/>
            </w:pPr>
            <w:r w:rsidRPr="00423991">
              <w:t>1.73</w:t>
            </w:r>
          </w:p>
        </w:tc>
        <w:tc>
          <w:tcPr>
            <w:tcW w:w="1020" w:type="dxa"/>
            <w:noWrap/>
            <w:vAlign w:val="center"/>
            <w:hideMark/>
          </w:tcPr>
          <w:p w14:paraId="2E244E5C" w14:textId="77777777" w:rsidR="002B44E4" w:rsidRPr="00423991" w:rsidRDefault="002B44E4" w:rsidP="00D92368">
            <w:pPr>
              <w:spacing w:after="0"/>
              <w:jc w:val="center"/>
            </w:pPr>
            <w:r w:rsidRPr="00423991">
              <w:t>4.43</w:t>
            </w:r>
          </w:p>
        </w:tc>
        <w:tc>
          <w:tcPr>
            <w:tcW w:w="1020" w:type="dxa"/>
            <w:noWrap/>
            <w:vAlign w:val="center"/>
            <w:hideMark/>
          </w:tcPr>
          <w:p w14:paraId="41DEF36B" w14:textId="77777777" w:rsidR="002B44E4" w:rsidRPr="00423991" w:rsidRDefault="002B44E4" w:rsidP="00D92368">
            <w:pPr>
              <w:spacing w:after="0"/>
              <w:jc w:val="center"/>
            </w:pPr>
            <w:r w:rsidRPr="00423991">
              <w:t>10</w:t>
            </w:r>
            <w:r>
              <w:t>.00</w:t>
            </w:r>
          </w:p>
        </w:tc>
      </w:tr>
      <w:tr w:rsidR="002B44E4" w:rsidRPr="00423991" w14:paraId="289C43BE" w14:textId="77777777" w:rsidTr="00D92368">
        <w:trPr>
          <w:trHeight w:val="285"/>
          <w:jc w:val="center"/>
        </w:trPr>
        <w:tc>
          <w:tcPr>
            <w:tcW w:w="3600" w:type="dxa"/>
            <w:noWrap/>
            <w:vAlign w:val="center"/>
            <w:hideMark/>
          </w:tcPr>
          <w:p w14:paraId="5A757602" w14:textId="77777777" w:rsidR="002B44E4" w:rsidRPr="00423991" w:rsidRDefault="002B44E4" w:rsidP="00D92368">
            <w:pPr>
              <w:spacing w:after="0"/>
            </w:pPr>
            <w:r w:rsidRPr="00423991">
              <w:t>Saipan</w:t>
            </w:r>
          </w:p>
        </w:tc>
        <w:tc>
          <w:tcPr>
            <w:tcW w:w="1020" w:type="dxa"/>
            <w:noWrap/>
            <w:vAlign w:val="center"/>
            <w:hideMark/>
          </w:tcPr>
          <w:p w14:paraId="673D0217" w14:textId="77777777" w:rsidR="002B44E4" w:rsidRPr="00423991" w:rsidRDefault="002B44E4" w:rsidP="00D92368">
            <w:pPr>
              <w:spacing w:after="0"/>
              <w:jc w:val="center"/>
            </w:pPr>
            <w:r w:rsidRPr="00423991">
              <w:t>1.52</w:t>
            </w:r>
          </w:p>
        </w:tc>
        <w:tc>
          <w:tcPr>
            <w:tcW w:w="1020" w:type="dxa"/>
            <w:noWrap/>
            <w:vAlign w:val="center"/>
            <w:hideMark/>
          </w:tcPr>
          <w:p w14:paraId="2A86249E" w14:textId="77777777" w:rsidR="002B44E4" w:rsidRPr="00423991" w:rsidRDefault="002B44E4" w:rsidP="00D92368">
            <w:pPr>
              <w:spacing w:after="0"/>
              <w:jc w:val="center"/>
            </w:pPr>
            <w:r w:rsidRPr="00423991">
              <w:t>3.59</w:t>
            </w:r>
          </w:p>
        </w:tc>
        <w:tc>
          <w:tcPr>
            <w:tcW w:w="1020" w:type="dxa"/>
            <w:noWrap/>
            <w:vAlign w:val="center"/>
            <w:hideMark/>
          </w:tcPr>
          <w:p w14:paraId="77378954" w14:textId="77777777" w:rsidR="002B44E4" w:rsidRPr="00423991" w:rsidRDefault="002B44E4" w:rsidP="00D92368">
            <w:pPr>
              <w:spacing w:after="0"/>
              <w:jc w:val="center"/>
            </w:pPr>
            <w:r w:rsidRPr="00423991">
              <w:t>3.12</w:t>
            </w:r>
          </w:p>
        </w:tc>
      </w:tr>
      <w:tr w:rsidR="002B44E4" w:rsidRPr="00423991" w14:paraId="5F5533A8" w14:textId="77777777" w:rsidTr="00D92368">
        <w:trPr>
          <w:trHeight w:val="285"/>
          <w:jc w:val="center"/>
        </w:trPr>
        <w:tc>
          <w:tcPr>
            <w:tcW w:w="3600" w:type="dxa"/>
            <w:noWrap/>
            <w:vAlign w:val="center"/>
            <w:hideMark/>
          </w:tcPr>
          <w:p w14:paraId="0DDF9CFA" w14:textId="77777777" w:rsidR="002B44E4" w:rsidRPr="00423991" w:rsidRDefault="002B44E4" w:rsidP="00D92368">
            <w:pPr>
              <w:spacing w:after="0"/>
            </w:pPr>
            <w:r w:rsidRPr="00423991">
              <w:t>Tinian</w:t>
            </w:r>
          </w:p>
        </w:tc>
        <w:tc>
          <w:tcPr>
            <w:tcW w:w="1020" w:type="dxa"/>
            <w:noWrap/>
            <w:vAlign w:val="center"/>
            <w:hideMark/>
          </w:tcPr>
          <w:p w14:paraId="5695EB33" w14:textId="77777777" w:rsidR="002B44E4" w:rsidRPr="00423991" w:rsidRDefault="002B44E4" w:rsidP="00D92368">
            <w:pPr>
              <w:spacing w:after="0"/>
              <w:jc w:val="center"/>
            </w:pPr>
            <w:r w:rsidRPr="00423991">
              <w:t>1.46</w:t>
            </w:r>
          </w:p>
        </w:tc>
        <w:tc>
          <w:tcPr>
            <w:tcW w:w="1020" w:type="dxa"/>
            <w:noWrap/>
            <w:vAlign w:val="center"/>
            <w:hideMark/>
          </w:tcPr>
          <w:p w14:paraId="506CEF33" w14:textId="77777777" w:rsidR="002B44E4" w:rsidRPr="00423991" w:rsidRDefault="002B44E4" w:rsidP="00D92368">
            <w:pPr>
              <w:spacing w:after="0"/>
              <w:jc w:val="center"/>
            </w:pPr>
            <w:r w:rsidRPr="00423991">
              <w:t>2.45</w:t>
            </w:r>
          </w:p>
        </w:tc>
        <w:tc>
          <w:tcPr>
            <w:tcW w:w="1020" w:type="dxa"/>
            <w:noWrap/>
            <w:vAlign w:val="center"/>
            <w:hideMark/>
          </w:tcPr>
          <w:p w14:paraId="7E21520A" w14:textId="77777777" w:rsidR="002B44E4" w:rsidRPr="00423991" w:rsidRDefault="002B44E4" w:rsidP="00D92368">
            <w:pPr>
              <w:spacing w:after="0"/>
              <w:jc w:val="center"/>
            </w:pPr>
            <w:r w:rsidRPr="00423991">
              <w:t>3.87</w:t>
            </w:r>
          </w:p>
        </w:tc>
      </w:tr>
    </w:tbl>
    <w:p w14:paraId="62AB8EC5" w14:textId="77777777" w:rsidR="002B44E4" w:rsidRDefault="002B44E4" w:rsidP="002B44E4">
      <w:pPr>
        <w:pStyle w:val="Heading4"/>
        <w:numPr>
          <w:ilvl w:val="3"/>
          <w:numId w:val="23"/>
        </w:numPr>
        <w:spacing w:before="120"/>
      </w:pPr>
      <w:r>
        <w:t>Oceanography and Water Quality</w:t>
      </w:r>
    </w:p>
    <w:p w14:paraId="6A90F421" w14:textId="77777777" w:rsidR="002B44E4" w:rsidRDefault="002B44E4" w:rsidP="002B44E4">
      <w:pPr>
        <w:pStyle w:val="NoSpacing"/>
        <w:spacing w:before="120" w:after="120"/>
      </w:pPr>
      <w:bookmarkStart w:id="26" w:name="_Toc453836067"/>
      <w:bookmarkStart w:id="27" w:name="_Toc461010014"/>
      <w:bookmarkStart w:id="28" w:name="_Toc447807836"/>
      <w:bookmarkStart w:id="29" w:name="_Toc25924345"/>
      <w:bookmarkEnd w:id="26"/>
      <w:bookmarkEnd w:id="27"/>
      <w:r>
        <w:t xml:space="preserve">The water column is also designated as EFH for selected MUS life stages at various depths. For larval stages of all species except deep water shrimp, the water column is EFH from the shoreline to the EEZ. Coral reef species egg and larval EFH is to a depth of 100 m; crustaceans, 150 m; and bottomfish, 400 m. Please see the Climate and Oceanic Indicators section (Section 2.5) for information related to oceanography and water quality. </w:t>
      </w:r>
    </w:p>
    <w:p w14:paraId="55F28AA7" w14:textId="77777777" w:rsidR="002B44E4" w:rsidRDefault="002B44E4" w:rsidP="002B44E4">
      <w:pPr>
        <w:pStyle w:val="Heading3"/>
        <w:numPr>
          <w:ilvl w:val="2"/>
          <w:numId w:val="23"/>
        </w:numPr>
      </w:pPr>
      <w:r>
        <w:t>Report on Review of EFH Information</w:t>
      </w:r>
      <w:bookmarkEnd w:id="28"/>
      <w:bookmarkEnd w:id="29"/>
    </w:p>
    <w:p w14:paraId="54BDFB63" w14:textId="77777777" w:rsidR="002B44E4" w:rsidRDefault="002B44E4" w:rsidP="002B44E4">
      <w:bookmarkStart w:id="30" w:name="_Toc453836069"/>
      <w:bookmarkStart w:id="31" w:name="_Toc461010016"/>
      <w:bookmarkStart w:id="32" w:name="_Toc447807837"/>
      <w:bookmarkStart w:id="33" w:name="_Ref480187297"/>
      <w:bookmarkStart w:id="34" w:name="_Toc25924346"/>
      <w:bookmarkEnd w:id="30"/>
      <w:bookmarkEnd w:id="31"/>
      <w:r>
        <w:t>A review of the biological components of crustacean EFH in</w:t>
      </w:r>
      <w:r>
        <w:rPr>
          <w:color w:val="000000"/>
        </w:rPr>
        <w:t xml:space="preserve"> Guam and Hawaii was finalized in 2019. This review can be found in Appendix C of this report.</w:t>
      </w:r>
      <w:r w:rsidRPr="00355CA5">
        <w:rPr>
          <w:color w:val="000000"/>
        </w:rPr>
        <w:t xml:space="preserve"> The non-fishing impacts and </w:t>
      </w:r>
      <w:r w:rsidRPr="00355CA5">
        <w:rPr>
          <w:color w:val="000000"/>
        </w:rPr>
        <w:lastRenderedPageBreak/>
        <w:t>cumulative impacts components were reviewed in 2016 through 2017, which can be found in Minton (2017).</w:t>
      </w:r>
      <w:r>
        <w:t xml:space="preserve"> </w:t>
      </w:r>
    </w:p>
    <w:p w14:paraId="1761F330" w14:textId="77777777" w:rsidR="002B44E4" w:rsidRDefault="002B44E4" w:rsidP="002B44E4">
      <w:pPr>
        <w:pStyle w:val="Heading3"/>
        <w:numPr>
          <w:ilvl w:val="2"/>
          <w:numId w:val="23"/>
        </w:numPr>
      </w:pPr>
      <w:r>
        <w:t>EFH Levels</w:t>
      </w:r>
      <w:bookmarkEnd w:id="32"/>
      <w:bookmarkEnd w:id="33"/>
      <w:bookmarkEnd w:id="34"/>
      <w:r>
        <w:t xml:space="preserve"> </w:t>
      </w:r>
    </w:p>
    <w:p w14:paraId="23BB3355" w14:textId="77777777" w:rsidR="002B44E4" w:rsidRDefault="002B44E4" w:rsidP="002B44E4">
      <w:pPr>
        <w:spacing w:before="120" w:after="120"/>
      </w:pPr>
      <w:r>
        <w:t xml:space="preserve">NMFS guidelines codified at 50 C.F.R. § 600.815 recommend Councils organize data used to describe and identify EFH into the following four levels: </w:t>
      </w:r>
    </w:p>
    <w:p w14:paraId="5FAD14E0" w14:textId="77777777" w:rsidR="002B44E4" w:rsidRPr="00724594" w:rsidRDefault="002B44E4" w:rsidP="002B44E4">
      <w:pPr>
        <w:pStyle w:val="NoSpacing"/>
        <w:numPr>
          <w:ilvl w:val="0"/>
          <w:numId w:val="43"/>
        </w:numPr>
      </w:pPr>
      <w:r w:rsidRPr="00724594">
        <w:t>Level 1: Distribution data are available for some or all portions of the geographic range of the species.</w:t>
      </w:r>
    </w:p>
    <w:p w14:paraId="0E06BCC8" w14:textId="77777777" w:rsidR="002B44E4" w:rsidRPr="00724594" w:rsidRDefault="002B44E4" w:rsidP="002B44E4">
      <w:pPr>
        <w:pStyle w:val="NoSpacing"/>
        <w:numPr>
          <w:ilvl w:val="0"/>
          <w:numId w:val="43"/>
        </w:numPr>
      </w:pPr>
      <w:r w:rsidRPr="00724594">
        <w:t>Level 2: Habitat-related densities of the species are available.</w:t>
      </w:r>
    </w:p>
    <w:p w14:paraId="3384EB3F" w14:textId="77777777" w:rsidR="002B44E4" w:rsidRPr="00724594" w:rsidRDefault="002B44E4" w:rsidP="002B44E4">
      <w:pPr>
        <w:pStyle w:val="NoSpacing"/>
        <w:numPr>
          <w:ilvl w:val="0"/>
          <w:numId w:val="43"/>
        </w:numPr>
      </w:pPr>
      <w:r w:rsidRPr="00724594">
        <w:t>Level 3: Growth, reproduction, or survival rates within habitats are available.</w:t>
      </w:r>
    </w:p>
    <w:p w14:paraId="0D419845" w14:textId="77777777" w:rsidR="002B44E4" w:rsidRPr="00724594" w:rsidRDefault="002B44E4" w:rsidP="002B44E4">
      <w:pPr>
        <w:pStyle w:val="NoSpacing"/>
        <w:numPr>
          <w:ilvl w:val="0"/>
          <w:numId w:val="43"/>
        </w:numPr>
      </w:pPr>
      <w:r w:rsidRPr="00724594">
        <w:t>Level 4: Production rates by habitat are available.</w:t>
      </w:r>
    </w:p>
    <w:p w14:paraId="287B5460" w14:textId="77777777" w:rsidR="002B44E4" w:rsidRDefault="002B44E4" w:rsidP="002B44E4">
      <w:pPr>
        <w:spacing w:before="120" w:after="120"/>
      </w:pPr>
      <w:r>
        <w:t xml:space="preserve">The Council adopted a fifth level, denoted Level 0, for situations in which there is no information available about the geographic extent of a managed species’ life stage. The existing level of data for individual MUS in each fishery are presented in tables per fishery. </w:t>
      </w:r>
    </w:p>
    <w:p w14:paraId="1E60C164" w14:textId="77777777" w:rsidR="002B44E4" w:rsidRDefault="002B44E4" w:rsidP="002B44E4">
      <w:pPr>
        <w:pStyle w:val="NoSpacing"/>
        <w:spacing w:before="120" w:after="120"/>
      </w:pPr>
      <w:r>
        <w:t xml:space="preserve">The Hawaii Undersea Research Laboratory (HURL) is a center operating under the School of Ocean and Earth Sciences and Technology (SOEST) at the University of Hawaii and NOAA’s Office of Ocean Exploration and Research. The unique deep-sea research operation runs the Pisces IV and V manned submersibles and remotely operated vehicles (ROVs) for investigating the undersea environment through hypothesis driven projects that address gaps in knowledge or scientific needs. HURL maintains a comprehensive video database, which includes biological and substrate data extracted from their dive video archives. Submersible and ROV data are collected from depths deeper than 40 m. Observations from the HURL video archives are considered Level 1 EFH information for deeper bottomfish and precious coral species which exist in the database though cannot be considered to observe absence of species. Survey effort is low compared to the range of species observed. </w:t>
      </w:r>
    </w:p>
    <w:p w14:paraId="00E7DCFE" w14:textId="77777777" w:rsidR="002B44E4" w:rsidRDefault="002B44E4" w:rsidP="002B44E4">
      <w:pPr>
        <w:pStyle w:val="Heading4"/>
        <w:numPr>
          <w:ilvl w:val="3"/>
          <w:numId w:val="23"/>
        </w:numPr>
        <w:spacing w:before="120"/>
      </w:pPr>
      <w:r>
        <w:t xml:space="preserve">Precious Corals </w:t>
      </w:r>
    </w:p>
    <w:p w14:paraId="5A15B092" w14:textId="77777777" w:rsidR="002B44E4" w:rsidRDefault="002B44E4" w:rsidP="002B44E4">
      <w:pPr>
        <w:spacing w:before="120" w:after="120"/>
      </w:pPr>
      <w:r>
        <w:t xml:space="preserve">EFH for precious corals was originally designated in Amendment 4 to the Precious Corals FMP (64 FR 19067, April 19, 1999) using the level of data found in </w:t>
      </w:r>
      <w:r w:rsidRPr="00724594">
        <w:fldChar w:fldCharType="begin"/>
      </w:r>
      <w:r w:rsidRPr="00724594">
        <w:instrText xml:space="preserve"> REF _Ref36465513 \h  \* MERGEFORMAT </w:instrText>
      </w:r>
      <w:r w:rsidRPr="00724594">
        <w:fldChar w:fldCharType="separate"/>
      </w:r>
      <w:r w:rsidRPr="00724594">
        <w:t xml:space="preserve">Table </w:t>
      </w:r>
      <w:r w:rsidRPr="00724594">
        <w:rPr>
          <w:noProof/>
        </w:rPr>
        <w:t>62</w:t>
      </w:r>
      <w:r w:rsidRPr="00724594">
        <w:fldChar w:fldCharType="end"/>
      </w:r>
      <w:r>
        <w:t xml:space="preserve">. </w:t>
      </w:r>
    </w:p>
    <w:p w14:paraId="0D23C901" w14:textId="77777777" w:rsidR="002B44E4" w:rsidRPr="00C13BB4" w:rsidRDefault="002B44E4" w:rsidP="002B44E4">
      <w:pPr>
        <w:pStyle w:val="NoSpacing"/>
        <w:spacing w:before="120" w:after="120"/>
        <w:jc w:val="center"/>
        <w:rPr>
          <w:b/>
        </w:rPr>
      </w:pPr>
      <w:bookmarkStart w:id="35" w:name="_Ref36465513"/>
      <w:bookmarkStart w:id="36" w:name="_Toc25924262"/>
      <w:r w:rsidRPr="00C13BB4">
        <w:rPr>
          <w:b/>
        </w:rPr>
        <w:t xml:space="preserve">Table </w:t>
      </w:r>
      <w:r w:rsidRPr="00C13BB4">
        <w:rPr>
          <w:b/>
        </w:rPr>
        <w:fldChar w:fldCharType="begin"/>
      </w:r>
      <w:r w:rsidRPr="00C13BB4">
        <w:rPr>
          <w:b/>
        </w:rPr>
        <w:instrText xml:space="preserve"> SEQ Table \* ARABIC </w:instrText>
      </w:r>
      <w:r w:rsidRPr="00C13BB4">
        <w:rPr>
          <w:b/>
        </w:rPr>
        <w:fldChar w:fldCharType="separate"/>
      </w:r>
      <w:r>
        <w:rPr>
          <w:b/>
          <w:noProof/>
        </w:rPr>
        <w:t>62</w:t>
      </w:r>
      <w:r w:rsidRPr="00C13BB4">
        <w:rPr>
          <w:b/>
        </w:rPr>
        <w:fldChar w:fldCharType="end"/>
      </w:r>
      <w:bookmarkEnd w:id="35"/>
      <w:r w:rsidRPr="00C13BB4">
        <w:rPr>
          <w:b/>
        </w:rPr>
        <w:t xml:space="preserve">. Level of EFH information available for </w:t>
      </w:r>
      <w:r>
        <w:rPr>
          <w:b/>
        </w:rPr>
        <w:t>former and current</w:t>
      </w:r>
      <w:r w:rsidRPr="00C13BB4">
        <w:rPr>
          <w:b/>
        </w:rPr>
        <w:t xml:space="preserve"> </w:t>
      </w:r>
      <w:r>
        <w:rPr>
          <w:b/>
        </w:rPr>
        <w:t>W.</w:t>
      </w:r>
      <w:r w:rsidRPr="00C13BB4">
        <w:rPr>
          <w:b/>
        </w:rPr>
        <w:t xml:space="preserve"> Pacific </w:t>
      </w:r>
      <w:r>
        <w:rPr>
          <w:b/>
        </w:rPr>
        <w:t>PCMUS</w:t>
      </w:r>
      <w:bookmarkEnd w:id="36"/>
      <w:r>
        <w:rPr>
          <w:b/>
        </w:rPr>
        <w:t xml:space="preserve"> from Hawaii</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2971"/>
        <w:gridCol w:w="1889"/>
        <w:gridCol w:w="1801"/>
        <w:gridCol w:w="2699"/>
      </w:tblGrid>
      <w:tr w:rsidR="002B44E4" w:rsidRPr="00724594" w14:paraId="25822B4D" w14:textId="77777777" w:rsidTr="00D92368">
        <w:trPr>
          <w:tblHeader/>
          <w:jc w:val="center"/>
        </w:trPr>
        <w:tc>
          <w:tcPr>
            <w:tcW w:w="1587" w:type="pct"/>
            <w:vAlign w:val="center"/>
          </w:tcPr>
          <w:p w14:paraId="30E2E2E3" w14:textId="77777777" w:rsidR="002B44E4" w:rsidRPr="00724594" w:rsidRDefault="002B44E4" w:rsidP="00D92368">
            <w:pPr>
              <w:tabs>
                <w:tab w:val="left" w:pos="-1440"/>
              </w:tabs>
              <w:spacing w:before="40" w:after="40"/>
              <w:jc w:val="center"/>
              <w:rPr>
                <w:rFonts w:eastAsiaTheme="minorHAnsi"/>
                <w:b/>
                <w:bCs/>
              </w:rPr>
            </w:pPr>
            <w:r w:rsidRPr="00724594">
              <w:rPr>
                <w:rFonts w:eastAsiaTheme="minorHAnsi"/>
                <w:b/>
                <w:bCs/>
              </w:rPr>
              <w:t>Species</w:t>
            </w:r>
          </w:p>
        </w:tc>
        <w:tc>
          <w:tcPr>
            <w:tcW w:w="1009" w:type="pct"/>
            <w:vAlign w:val="center"/>
          </w:tcPr>
          <w:p w14:paraId="0B26E8CC" w14:textId="77777777" w:rsidR="002B44E4" w:rsidRPr="00724594" w:rsidRDefault="002B44E4" w:rsidP="00D92368">
            <w:pPr>
              <w:tabs>
                <w:tab w:val="left" w:pos="-1440"/>
              </w:tabs>
              <w:spacing w:before="40" w:after="40"/>
              <w:jc w:val="center"/>
              <w:rPr>
                <w:rFonts w:eastAsiaTheme="minorHAnsi"/>
                <w:b/>
                <w:bCs/>
              </w:rPr>
            </w:pPr>
            <w:r w:rsidRPr="00724594">
              <w:rPr>
                <w:rFonts w:eastAsiaTheme="minorHAnsi"/>
                <w:b/>
                <w:bCs/>
              </w:rPr>
              <w:t>Pelagic Phase (Larval Stage)</w:t>
            </w:r>
          </w:p>
        </w:tc>
        <w:tc>
          <w:tcPr>
            <w:tcW w:w="962" w:type="pct"/>
            <w:vAlign w:val="center"/>
          </w:tcPr>
          <w:p w14:paraId="6EBD94C7" w14:textId="77777777" w:rsidR="002B44E4" w:rsidRPr="00724594" w:rsidRDefault="002B44E4" w:rsidP="00D92368">
            <w:pPr>
              <w:tabs>
                <w:tab w:val="left" w:pos="-1440"/>
              </w:tabs>
              <w:spacing w:before="40" w:after="40"/>
              <w:jc w:val="center"/>
              <w:rPr>
                <w:rFonts w:eastAsiaTheme="minorHAnsi"/>
                <w:b/>
                <w:bCs/>
              </w:rPr>
            </w:pPr>
            <w:r w:rsidRPr="00724594">
              <w:rPr>
                <w:rFonts w:eastAsiaTheme="minorHAnsi"/>
                <w:b/>
                <w:bCs/>
              </w:rPr>
              <w:t>Benthic Phase</w:t>
            </w:r>
          </w:p>
        </w:tc>
        <w:tc>
          <w:tcPr>
            <w:tcW w:w="1442" w:type="pct"/>
            <w:vAlign w:val="center"/>
          </w:tcPr>
          <w:p w14:paraId="7A0178BF" w14:textId="77777777" w:rsidR="002B44E4" w:rsidRPr="00724594" w:rsidRDefault="002B44E4" w:rsidP="00D92368">
            <w:pPr>
              <w:tabs>
                <w:tab w:val="left" w:pos="-1440"/>
              </w:tabs>
              <w:spacing w:before="40" w:after="40"/>
              <w:jc w:val="center"/>
              <w:rPr>
                <w:rFonts w:eastAsiaTheme="minorHAnsi"/>
                <w:b/>
                <w:bCs/>
              </w:rPr>
            </w:pPr>
            <w:r w:rsidRPr="00724594">
              <w:rPr>
                <w:rFonts w:eastAsiaTheme="minorHAnsi"/>
                <w:b/>
                <w:bCs/>
              </w:rPr>
              <w:t>Source(s)</w:t>
            </w:r>
          </w:p>
        </w:tc>
      </w:tr>
      <w:tr w:rsidR="002B44E4" w:rsidRPr="00724594" w14:paraId="7C7C4A82" w14:textId="77777777" w:rsidTr="00D92368">
        <w:trPr>
          <w:jc w:val="center"/>
        </w:trPr>
        <w:tc>
          <w:tcPr>
            <w:tcW w:w="1587" w:type="pct"/>
            <w:vAlign w:val="center"/>
          </w:tcPr>
          <w:p w14:paraId="0DC402D1" w14:textId="77777777" w:rsidR="002B44E4" w:rsidRPr="00724594" w:rsidRDefault="002B44E4" w:rsidP="00D92368">
            <w:pPr>
              <w:tabs>
                <w:tab w:val="left" w:pos="-1440"/>
              </w:tabs>
              <w:spacing w:after="0"/>
              <w:rPr>
                <w:rFonts w:eastAsiaTheme="minorHAnsi"/>
                <w:i/>
              </w:rPr>
            </w:pPr>
            <w:r w:rsidRPr="00724594">
              <w:rPr>
                <w:rFonts w:eastAsiaTheme="minorHAnsi"/>
                <w:b/>
                <w:bCs/>
              </w:rPr>
              <w:t>Pink Coral (</w:t>
            </w:r>
            <w:r w:rsidRPr="00724594">
              <w:rPr>
                <w:rFonts w:eastAsiaTheme="minorHAnsi"/>
                <w:b/>
                <w:bCs/>
                <w:i/>
              </w:rPr>
              <w:t>Corallium</w:t>
            </w:r>
            <w:r w:rsidRPr="00724594">
              <w:rPr>
                <w:rFonts w:eastAsiaTheme="minorHAnsi"/>
                <w:b/>
                <w:bCs/>
              </w:rPr>
              <w:t>)</w:t>
            </w:r>
          </w:p>
        </w:tc>
        <w:tc>
          <w:tcPr>
            <w:tcW w:w="1009" w:type="pct"/>
            <w:vAlign w:val="center"/>
          </w:tcPr>
          <w:p w14:paraId="33ACB73C" w14:textId="77777777" w:rsidR="002B44E4" w:rsidRPr="00724594" w:rsidRDefault="002B44E4" w:rsidP="00D92368">
            <w:pPr>
              <w:tabs>
                <w:tab w:val="left" w:pos="-1440"/>
              </w:tabs>
              <w:spacing w:after="0"/>
              <w:rPr>
                <w:rFonts w:eastAsiaTheme="minorHAnsi"/>
              </w:rPr>
            </w:pPr>
          </w:p>
        </w:tc>
        <w:tc>
          <w:tcPr>
            <w:tcW w:w="962" w:type="pct"/>
            <w:vAlign w:val="center"/>
          </w:tcPr>
          <w:p w14:paraId="03FE5231" w14:textId="77777777" w:rsidR="002B44E4" w:rsidRPr="00724594" w:rsidRDefault="002B44E4" w:rsidP="00D92368">
            <w:pPr>
              <w:tabs>
                <w:tab w:val="left" w:pos="-1440"/>
              </w:tabs>
              <w:spacing w:after="0"/>
              <w:rPr>
                <w:rFonts w:eastAsiaTheme="minorHAnsi"/>
              </w:rPr>
            </w:pPr>
          </w:p>
        </w:tc>
        <w:tc>
          <w:tcPr>
            <w:tcW w:w="1442" w:type="pct"/>
            <w:vAlign w:val="center"/>
          </w:tcPr>
          <w:p w14:paraId="4EA3C9A9" w14:textId="77777777" w:rsidR="002B44E4" w:rsidRPr="00724594" w:rsidRDefault="002B44E4" w:rsidP="00D92368">
            <w:pPr>
              <w:tabs>
                <w:tab w:val="left" w:pos="-1440"/>
              </w:tabs>
              <w:spacing w:after="0"/>
              <w:rPr>
                <w:rFonts w:eastAsiaTheme="minorHAnsi"/>
              </w:rPr>
            </w:pPr>
          </w:p>
        </w:tc>
      </w:tr>
      <w:tr w:rsidR="002B44E4" w:rsidRPr="00724594" w14:paraId="5A0D9462" w14:textId="77777777" w:rsidTr="00D92368">
        <w:trPr>
          <w:jc w:val="center"/>
        </w:trPr>
        <w:tc>
          <w:tcPr>
            <w:tcW w:w="1587" w:type="pct"/>
            <w:vAlign w:val="center"/>
          </w:tcPr>
          <w:p w14:paraId="47434F91" w14:textId="77777777" w:rsidR="002B44E4" w:rsidRPr="00724594" w:rsidRDefault="002B44E4" w:rsidP="00D92368">
            <w:pPr>
              <w:tabs>
                <w:tab w:val="left" w:pos="-1440"/>
              </w:tabs>
              <w:spacing w:after="0"/>
              <w:rPr>
                <w:rFonts w:eastAsiaTheme="minorHAnsi"/>
                <w:i/>
              </w:rPr>
            </w:pPr>
            <w:proofErr w:type="spellStart"/>
            <w:r w:rsidRPr="00724594">
              <w:rPr>
                <w:i/>
                <w:iCs/>
                <w:color w:val="000000" w:themeColor="text1"/>
              </w:rPr>
              <w:t>Pleurocorallium</w:t>
            </w:r>
            <w:proofErr w:type="spellEnd"/>
            <w:r w:rsidRPr="00724594">
              <w:rPr>
                <w:i/>
                <w:iCs/>
                <w:color w:val="000000" w:themeColor="text1"/>
              </w:rPr>
              <w:t xml:space="preserve"> </w:t>
            </w:r>
            <w:proofErr w:type="spellStart"/>
            <w:r w:rsidRPr="00724594">
              <w:rPr>
                <w:i/>
                <w:iCs/>
                <w:color w:val="000000" w:themeColor="text1"/>
              </w:rPr>
              <w:t>secundum</w:t>
            </w:r>
            <w:proofErr w:type="spellEnd"/>
            <w:r w:rsidRPr="00724594">
              <w:rPr>
                <w:iCs/>
                <w:color w:val="000000" w:themeColor="text1"/>
              </w:rPr>
              <w:t xml:space="preserve"> (prev. </w:t>
            </w:r>
            <w:r w:rsidRPr="00724594">
              <w:rPr>
                <w:rFonts w:eastAsiaTheme="minorHAnsi"/>
                <w:i/>
                <w:color w:val="000000" w:themeColor="text1"/>
              </w:rPr>
              <w:t xml:space="preserve">Corallium </w:t>
            </w:r>
            <w:proofErr w:type="spellStart"/>
            <w:r w:rsidRPr="00724594">
              <w:rPr>
                <w:rFonts w:eastAsiaTheme="minorHAnsi"/>
                <w:i/>
                <w:color w:val="000000" w:themeColor="text1"/>
              </w:rPr>
              <w:t>secundum</w:t>
            </w:r>
            <w:proofErr w:type="spellEnd"/>
            <w:r w:rsidRPr="00724594">
              <w:rPr>
                <w:rFonts w:eastAsiaTheme="minorHAnsi"/>
                <w:color w:val="000000" w:themeColor="text1"/>
              </w:rPr>
              <w:t>)</w:t>
            </w:r>
          </w:p>
        </w:tc>
        <w:tc>
          <w:tcPr>
            <w:tcW w:w="1009" w:type="pct"/>
            <w:vAlign w:val="center"/>
          </w:tcPr>
          <w:p w14:paraId="7C504EB4"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2FE85836"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7F8CDD2A" w14:textId="77777777" w:rsidR="002B44E4" w:rsidRPr="008A4D38" w:rsidRDefault="002B44E4" w:rsidP="00D92368">
            <w:pPr>
              <w:tabs>
                <w:tab w:val="left" w:pos="-1440"/>
              </w:tabs>
              <w:spacing w:after="0"/>
              <w:rPr>
                <w:iCs/>
              </w:rPr>
            </w:pPr>
            <w:r w:rsidRPr="00724594">
              <w:rPr>
                <w:iCs/>
              </w:rPr>
              <w:t xml:space="preserve">Figueroa and </w:t>
            </w:r>
            <w:proofErr w:type="spellStart"/>
            <w:r w:rsidRPr="00724594">
              <w:rPr>
                <w:iCs/>
              </w:rPr>
              <w:t>Baco</w:t>
            </w:r>
            <w:proofErr w:type="spellEnd"/>
            <w:r w:rsidRPr="00724594">
              <w:rPr>
                <w:iCs/>
              </w:rPr>
              <w:t xml:space="preserve"> (2014);</w:t>
            </w:r>
            <w:r>
              <w:rPr>
                <w:iCs/>
              </w:rPr>
              <w:t xml:space="preserve"> </w:t>
            </w:r>
            <w:r w:rsidRPr="00724594">
              <w:rPr>
                <w:iCs/>
              </w:rPr>
              <w:t>HURL Database</w:t>
            </w:r>
          </w:p>
        </w:tc>
      </w:tr>
      <w:tr w:rsidR="002B44E4" w:rsidRPr="00724594" w14:paraId="58047A14" w14:textId="77777777" w:rsidTr="00D92368">
        <w:trPr>
          <w:jc w:val="center"/>
        </w:trPr>
        <w:tc>
          <w:tcPr>
            <w:tcW w:w="1587" w:type="pct"/>
            <w:vAlign w:val="center"/>
          </w:tcPr>
          <w:p w14:paraId="560264D1" w14:textId="77777777" w:rsidR="002B44E4" w:rsidRPr="00724594" w:rsidRDefault="002B44E4" w:rsidP="00D92368">
            <w:pPr>
              <w:tabs>
                <w:tab w:val="left" w:pos="-1440"/>
              </w:tabs>
              <w:spacing w:after="0"/>
              <w:rPr>
                <w:rFonts w:eastAsiaTheme="minorHAnsi"/>
                <w:i/>
              </w:rPr>
            </w:pPr>
            <w:r w:rsidRPr="00724594">
              <w:rPr>
                <w:rFonts w:eastAsiaTheme="minorHAnsi"/>
                <w:i/>
              </w:rPr>
              <w:t>C. regale</w:t>
            </w:r>
          </w:p>
        </w:tc>
        <w:tc>
          <w:tcPr>
            <w:tcW w:w="1009" w:type="pct"/>
            <w:vAlign w:val="center"/>
          </w:tcPr>
          <w:p w14:paraId="34E29160"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72EFD57B"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75DDC611" w14:textId="77777777" w:rsidR="002B44E4" w:rsidRPr="00724594" w:rsidRDefault="002B44E4" w:rsidP="00D92368">
            <w:pPr>
              <w:tabs>
                <w:tab w:val="left" w:pos="-1440"/>
              </w:tabs>
              <w:spacing w:after="0"/>
              <w:rPr>
                <w:rFonts w:eastAsiaTheme="minorHAnsi"/>
              </w:rPr>
            </w:pPr>
            <w:r w:rsidRPr="00724594">
              <w:rPr>
                <w:iCs/>
              </w:rPr>
              <w:t>HURL Database</w:t>
            </w:r>
          </w:p>
        </w:tc>
      </w:tr>
      <w:tr w:rsidR="002B44E4" w:rsidRPr="00724594" w14:paraId="5756488C" w14:textId="77777777" w:rsidTr="00D92368">
        <w:trPr>
          <w:jc w:val="center"/>
        </w:trPr>
        <w:tc>
          <w:tcPr>
            <w:tcW w:w="1587" w:type="pct"/>
            <w:vAlign w:val="center"/>
          </w:tcPr>
          <w:p w14:paraId="3ECC2D81" w14:textId="77777777" w:rsidR="002B44E4" w:rsidRPr="00724594" w:rsidRDefault="002B44E4" w:rsidP="00D92368">
            <w:pPr>
              <w:tabs>
                <w:tab w:val="left" w:pos="-1440"/>
              </w:tabs>
              <w:spacing w:after="0"/>
              <w:rPr>
                <w:rFonts w:eastAsiaTheme="minorHAnsi"/>
                <w:i/>
              </w:rPr>
            </w:pPr>
            <w:proofErr w:type="spellStart"/>
            <w:r w:rsidRPr="00724594">
              <w:rPr>
                <w:i/>
                <w:iCs/>
                <w:color w:val="000000" w:themeColor="text1"/>
              </w:rPr>
              <w:t>Hemicorallium</w:t>
            </w:r>
            <w:proofErr w:type="spellEnd"/>
            <w:r w:rsidRPr="00724594">
              <w:rPr>
                <w:i/>
                <w:iCs/>
                <w:color w:val="000000" w:themeColor="text1"/>
              </w:rPr>
              <w:t xml:space="preserve"> </w:t>
            </w:r>
            <w:proofErr w:type="spellStart"/>
            <w:r w:rsidRPr="00724594">
              <w:rPr>
                <w:i/>
                <w:iCs/>
                <w:color w:val="000000" w:themeColor="text1"/>
              </w:rPr>
              <w:t>laauense</w:t>
            </w:r>
            <w:proofErr w:type="spellEnd"/>
            <w:r w:rsidRPr="00724594">
              <w:rPr>
                <w:rFonts w:eastAsiaTheme="minorHAnsi"/>
                <w:i/>
                <w:color w:val="000000" w:themeColor="text1"/>
              </w:rPr>
              <w:t xml:space="preserve"> </w:t>
            </w:r>
            <w:r w:rsidRPr="00724594">
              <w:rPr>
                <w:rFonts w:eastAsiaTheme="minorHAnsi"/>
                <w:color w:val="000000" w:themeColor="text1"/>
              </w:rPr>
              <w:t>(prev.</w:t>
            </w:r>
            <w:r w:rsidRPr="00724594">
              <w:rPr>
                <w:rFonts w:eastAsiaTheme="minorHAnsi"/>
                <w:i/>
                <w:color w:val="000000" w:themeColor="text1"/>
              </w:rPr>
              <w:t xml:space="preserve"> C. </w:t>
            </w:r>
            <w:proofErr w:type="spellStart"/>
            <w:r w:rsidRPr="00724594">
              <w:rPr>
                <w:rFonts w:eastAsiaTheme="minorHAnsi"/>
                <w:i/>
                <w:color w:val="000000" w:themeColor="text1"/>
              </w:rPr>
              <w:t>laauense</w:t>
            </w:r>
            <w:proofErr w:type="spellEnd"/>
            <w:r w:rsidRPr="00724594">
              <w:rPr>
                <w:rFonts w:eastAsiaTheme="minorHAnsi"/>
                <w:color w:val="000000" w:themeColor="text1"/>
              </w:rPr>
              <w:t>)</w:t>
            </w:r>
          </w:p>
        </w:tc>
        <w:tc>
          <w:tcPr>
            <w:tcW w:w="1009" w:type="pct"/>
            <w:vAlign w:val="center"/>
          </w:tcPr>
          <w:p w14:paraId="39FA7858"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58E79093"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46A2319E" w14:textId="77777777" w:rsidR="002B44E4" w:rsidRPr="00724594" w:rsidRDefault="002B44E4" w:rsidP="00D92368">
            <w:pPr>
              <w:tabs>
                <w:tab w:val="left" w:pos="-1440"/>
              </w:tabs>
              <w:spacing w:after="0"/>
              <w:rPr>
                <w:rFonts w:eastAsiaTheme="minorHAnsi"/>
              </w:rPr>
            </w:pPr>
            <w:r w:rsidRPr="00724594">
              <w:rPr>
                <w:iCs/>
              </w:rPr>
              <w:t>HURL Database</w:t>
            </w:r>
          </w:p>
        </w:tc>
      </w:tr>
      <w:tr w:rsidR="002B44E4" w:rsidRPr="00724594" w14:paraId="3E49F813" w14:textId="77777777" w:rsidTr="00D92368">
        <w:trPr>
          <w:jc w:val="center"/>
        </w:trPr>
        <w:tc>
          <w:tcPr>
            <w:tcW w:w="1587" w:type="pct"/>
            <w:vAlign w:val="center"/>
          </w:tcPr>
          <w:p w14:paraId="242A0E02" w14:textId="77777777" w:rsidR="002B44E4" w:rsidRPr="00724594" w:rsidRDefault="002B44E4" w:rsidP="00D92368">
            <w:pPr>
              <w:tabs>
                <w:tab w:val="left" w:pos="-1440"/>
              </w:tabs>
              <w:spacing w:after="0"/>
              <w:rPr>
                <w:rFonts w:eastAsiaTheme="minorHAnsi"/>
              </w:rPr>
            </w:pPr>
            <w:r w:rsidRPr="00724594">
              <w:rPr>
                <w:rFonts w:eastAsiaTheme="minorHAnsi"/>
                <w:b/>
                <w:bCs/>
              </w:rPr>
              <w:t>Gold Coral</w:t>
            </w:r>
          </w:p>
        </w:tc>
        <w:tc>
          <w:tcPr>
            <w:tcW w:w="1009" w:type="pct"/>
            <w:vAlign w:val="center"/>
          </w:tcPr>
          <w:p w14:paraId="7C6832D2" w14:textId="77777777" w:rsidR="002B44E4" w:rsidRPr="00724594" w:rsidRDefault="002B44E4" w:rsidP="00D92368">
            <w:pPr>
              <w:tabs>
                <w:tab w:val="left" w:pos="-1440"/>
              </w:tabs>
              <w:spacing w:after="0"/>
              <w:jc w:val="center"/>
              <w:rPr>
                <w:rFonts w:eastAsiaTheme="minorHAnsi"/>
              </w:rPr>
            </w:pPr>
          </w:p>
        </w:tc>
        <w:tc>
          <w:tcPr>
            <w:tcW w:w="962" w:type="pct"/>
            <w:vAlign w:val="center"/>
          </w:tcPr>
          <w:p w14:paraId="4472A929" w14:textId="77777777" w:rsidR="002B44E4" w:rsidRPr="00724594" w:rsidRDefault="002B44E4" w:rsidP="00D92368">
            <w:pPr>
              <w:tabs>
                <w:tab w:val="left" w:pos="-1440"/>
              </w:tabs>
              <w:spacing w:after="0"/>
              <w:jc w:val="center"/>
              <w:rPr>
                <w:rFonts w:eastAsiaTheme="minorHAnsi"/>
              </w:rPr>
            </w:pPr>
          </w:p>
        </w:tc>
        <w:tc>
          <w:tcPr>
            <w:tcW w:w="1442" w:type="pct"/>
            <w:vAlign w:val="center"/>
          </w:tcPr>
          <w:p w14:paraId="7DD061EF" w14:textId="77777777" w:rsidR="002B44E4" w:rsidRPr="00724594" w:rsidRDefault="002B44E4" w:rsidP="00D92368">
            <w:pPr>
              <w:tabs>
                <w:tab w:val="left" w:pos="-1440"/>
              </w:tabs>
              <w:spacing w:after="0"/>
              <w:rPr>
                <w:rFonts w:eastAsiaTheme="minorHAnsi"/>
              </w:rPr>
            </w:pPr>
          </w:p>
        </w:tc>
      </w:tr>
      <w:tr w:rsidR="002B44E4" w:rsidRPr="00724594" w14:paraId="6A3130A2" w14:textId="77777777" w:rsidTr="00D92368">
        <w:trPr>
          <w:jc w:val="center"/>
        </w:trPr>
        <w:tc>
          <w:tcPr>
            <w:tcW w:w="1587" w:type="pct"/>
            <w:vAlign w:val="center"/>
          </w:tcPr>
          <w:p w14:paraId="36BEBA42" w14:textId="77777777" w:rsidR="002B44E4" w:rsidRPr="00724594" w:rsidRDefault="002B44E4" w:rsidP="00D92368">
            <w:pPr>
              <w:tabs>
                <w:tab w:val="left" w:pos="-1440"/>
              </w:tabs>
              <w:spacing w:after="0"/>
              <w:rPr>
                <w:rFonts w:eastAsiaTheme="minorHAnsi"/>
              </w:rPr>
            </w:pPr>
            <w:proofErr w:type="spellStart"/>
            <w:r w:rsidRPr="00724594">
              <w:rPr>
                <w:i/>
                <w:iCs/>
              </w:rPr>
              <w:t>Kulamanamana</w:t>
            </w:r>
            <w:proofErr w:type="spellEnd"/>
            <w:r w:rsidRPr="00724594">
              <w:rPr>
                <w:i/>
                <w:iCs/>
              </w:rPr>
              <w:t xml:space="preserve"> </w:t>
            </w:r>
            <w:proofErr w:type="spellStart"/>
            <w:r w:rsidRPr="00724594">
              <w:rPr>
                <w:i/>
                <w:iCs/>
              </w:rPr>
              <w:t>haumeaae</w:t>
            </w:r>
            <w:proofErr w:type="spellEnd"/>
          </w:p>
        </w:tc>
        <w:tc>
          <w:tcPr>
            <w:tcW w:w="1009" w:type="pct"/>
            <w:vAlign w:val="center"/>
          </w:tcPr>
          <w:p w14:paraId="4DFC4925"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628F021B"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2350B4B4" w14:textId="77777777" w:rsidR="002B44E4" w:rsidRPr="008A4D38" w:rsidRDefault="002B44E4" w:rsidP="00D92368">
            <w:pPr>
              <w:tabs>
                <w:tab w:val="left" w:pos="-1440"/>
              </w:tabs>
              <w:spacing w:after="0"/>
              <w:rPr>
                <w:iCs/>
                <w:color w:val="000000" w:themeColor="text1"/>
              </w:rPr>
            </w:pPr>
            <w:proofErr w:type="spellStart"/>
            <w:r w:rsidRPr="00724594">
              <w:rPr>
                <w:iCs/>
                <w:color w:val="000000" w:themeColor="text1"/>
              </w:rPr>
              <w:t>Sinniger</w:t>
            </w:r>
            <w:proofErr w:type="spellEnd"/>
            <w:r w:rsidRPr="00724594">
              <w:rPr>
                <w:iCs/>
                <w:color w:val="000000" w:themeColor="text1"/>
              </w:rPr>
              <w:t xml:space="preserve"> et al. (2013);</w:t>
            </w:r>
            <w:r>
              <w:rPr>
                <w:iCs/>
                <w:color w:val="000000" w:themeColor="text1"/>
              </w:rPr>
              <w:t xml:space="preserve"> </w:t>
            </w:r>
            <w:r w:rsidRPr="00724594">
              <w:rPr>
                <w:iCs/>
              </w:rPr>
              <w:t>HURL Database</w:t>
            </w:r>
          </w:p>
        </w:tc>
      </w:tr>
      <w:tr w:rsidR="002B44E4" w:rsidRPr="00724594" w14:paraId="61B4E267" w14:textId="77777777" w:rsidTr="00D92368">
        <w:trPr>
          <w:jc w:val="center"/>
        </w:trPr>
        <w:tc>
          <w:tcPr>
            <w:tcW w:w="1587" w:type="pct"/>
            <w:vAlign w:val="center"/>
          </w:tcPr>
          <w:p w14:paraId="7C23AF7C" w14:textId="77777777" w:rsidR="002B44E4" w:rsidRPr="00724594" w:rsidRDefault="002B44E4" w:rsidP="00D92368">
            <w:pPr>
              <w:tabs>
                <w:tab w:val="left" w:pos="-1440"/>
              </w:tabs>
              <w:spacing w:after="0"/>
              <w:rPr>
                <w:rFonts w:eastAsiaTheme="minorHAnsi"/>
              </w:rPr>
            </w:pPr>
            <w:proofErr w:type="spellStart"/>
            <w:r w:rsidRPr="00724594">
              <w:rPr>
                <w:rFonts w:eastAsiaTheme="minorHAnsi"/>
                <w:i/>
                <w:iCs/>
              </w:rPr>
              <w:t>Callogorgia</w:t>
            </w:r>
            <w:proofErr w:type="spellEnd"/>
            <w:r w:rsidRPr="00724594">
              <w:rPr>
                <w:rFonts w:eastAsiaTheme="minorHAnsi"/>
                <w:i/>
                <w:iCs/>
              </w:rPr>
              <w:t xml:space="preserve"> </w:t>
            </w:r>
            <w:proofErr w:type="spellStart"/>
            <w:r w:rsidRPr="00724594">
              <w:rPr>
                <w:rFonts w:eastAsiaTheme="minorHAnsi"/>
                <w:i/>
                <w:iCs/>
              </w:rPr>
              <w:t>gilberti</w:t>
            </w:r>
            <w:proofErr w:type="spellEnd"/>
          </w:p>
        </w:tc>
        <w:tc>
          <w:tcPr>
            <w:tcW w:w="1009" w:type="pct"/>
            <w:vAlign w:val="center"/>
          </w:tcPr>
          <w:p w14:paraId="001012D3"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03AED5FD"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6553FA44" w14:textId="77777777" w:rsidR="002B44E4" w:rsidRPr="00724594" w:rsidRDefault="002B44E4" w:rsidP="00D92368">
            <w:pPr>
              <w:tabs>
                <w:tab w:val="left" w:pos="-1440"/>
              </w:tabs>
              <w:spacing w:after="0"/>
              <w:rPr>
                <w:rFonts w:eastAsiaTheme="minorHAnsi"/>
              </w:rPr>
            </w:pPr>
            <w:r w:rsidRPr="00724594">
              <w:rPr>
                <w:iCs/>
              </w:rPr>
              <w:t>HURL Database</w:t>
            </w:r>
          </w:p>
        </w:tc>
      </w:tr>
      <w:tr w:rsidR="002B44E4" w:rsidRPr="00724594" w14:paraId="5162C70E" w14:textId="77777777" w:rsidTr="00D92368">
        <w:trPr>
          <w:jc w:val="center"/>
        </w:trPr>
        <w:tc>
          <w:tcPr>
            <w:tcW w:w="1587" w:type="pct"/>
            <w:vAlign w:val="center"/>
          </w:tcPr>
          <w:p w14:paraId="735E8007" w14:textId="77777777" w:rsidR="002B44E4" w:rsidRPr="00724594" w:rsidRDefault="002B44E4" w:rsidP="00D92368">
            <w:pPr>
              <w:tabs>
                <w:tab w:val="left" w:pos="-1440"/>
              </w:tabs>
              <w:spacing w:after="0"/>
              <w:rPr>
                <w:rFonts w:eastAsiaTheme="minorHAnsi"/>
              </w:rPr>
            </w:pPr>
            <w:proofErr w:type="spellStart"/>
            <w:r w:rsidRPr="00724594">
              <w:rPr>
                <w:rFonts w:eastAsiaTheme="minorHAnsi"/>
                <w:i/>
                <w:iCs/>
              </w:rPr>
              <w:lastRenderedPageBreak/>
              <w:t>Narella</w:t>
            </w:r>
            <w:proofErr w:type="spellEnd"/>
            <w:r w:rsidRPr="00724594">
              <w:rPr>
                <w:rFonts w:eastAsiaTheme="minorHAnsi"/>
              </w:rPr>
              <w:t xml:space="preserve"> spp.</w:t>
            </w:r>
          </w:p>
        </w:tc>
        <w:tc>
          <w:tcPr>
            <w:tcW w:w="1009" w:type="pct"/>
            <w:vAlign w:val="center"/>
          </w:tcPr>
          <w:p w14:paraId="0B627AFE"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5C150BDB"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2E74C97F" w14:textId="77777777" w:rsidR="002B44E4" w:rsidRPr="00724594" w:rsidRDefault="002B44E4" w:rsidP="00D92368">
            <w:pPr>
              <w:tabs>
                <w:tab w:val="left" w:pos="-1440"/>
              </w:tabs>
              <w:spacing w:after="0"/>
              <w:rPr>
                <w:rFonts w:eastAsiaTheme="minorHAnsi"/>
              </w:rPr>
            </w:pPr>
            <w:r w:rsidRPr="00724594">
              <w:rPr>
                <w:iCs/>
              </w:rPr>
              <w:t>HURL Database</w:t>
            </w:r>
          </w:p>
        </w:tc>
      </w:tr>
      <w:tr w:rsidR="002B44E4" w:rsidRPr="00724594" w14:paraId="5551CC0C" w14:textId="77777777" w:rsidTr="00D92368">
        <w:trPr>
          <w:jc w:val="center"/>
        </w:trPr>
        <w:tc>
          <w:tcPr>
            <w:tcW w:w="1587" w:type="pct"/>
            <w:vAlign w:val="center"/>
          </w:tcPr>
          <w:p w14:paraId="557B4D96" w14:textId="77777777" w:rsidR="002B44E4" w:rsidRPr="00724594" w:rsidRDefault="002B44E4" w:rsidP="00D92368">
            <w:pPr>
              <w:tabs>
                <w:tab w:val="left" w:pos="-1440"/>
              </w:tabs>
              <w:spacing w:after="0"/>
              <w:rPr>
                <w:rFonts w:eastAsiaTheme="minorHAnsi"/>
                <w:b/>
                <w:bCs/>
              </w:rPr>
            </w:pPr>
            <w:r w:rsidRPr="00724594">
              <w:rPr>
                <w:rFonts w:eastAsiaTheme="minorHAnsi"/>
                <w:b/>
                <w:bCs/>
              </w:rPr>
              <w:t xml:space="preserve">Bamboo Coral </w:t>
            </w:r>
          </w:p>
        </w:tc>
        <w:tc>
          <w:tcPr>
            <w:tcW w:w="1009" w:type="pct"/>
            <w:vAlign w:val="center"/>
          </w:tcPr>
          <w:p w14:paraId="765C43BD" w14:textId="77777777" w:rsidR="002B44E4" w:rsidRPr="00724594" w:rsidRDefault="002B44E4" w:rsidP="00D92368">
            <w:pPr>
              <w:tabs>
                <w:tab w:val="left" w:pos="-1440"/>
              </w:tabs>
              <w:spacing w:after="0"/>
              <w:jc w:val="center"/>
              <w:rPr>
                <w:rFonts w:eastAsiaTheme="minorHAnsi"/>
              </w:rPr>
            </w:pPr>
          </w:p>
        </w:tc>
        <w:tc>
          <w:tcPr>
            <w:tcW w:w="962" w:type="pct"/>
            <w:vAlign w:val="center"/>
          </w:tcPr>
          <w:p w14:paraId="4C9F981B" w14:textId="77777777" w:rsidR="002B44E4" w:rsidRPr="00724594" w:rsidRDefault="002B44E4" w:rsidP="00D92368">
            <w:pPr>
              <w:tabs>
                <w:tab w:val="left" w:pos="-1440"/>
              </w:tabs>
              <w:spacing w:after="0"/>
              <w:jc w:val="center"/>
              <w:rPr>
                <w:rFonts w:eastAsiaTheme="minorHAnsi"/>
              </w:rPr>
            </w:pPr>
          </w:p>
        </w:tc>
        <w:tc>
          <w:tcPr>
            <w:tcW w:w="1442" w:type="pct"/>
            <w:vAlign w:val="center"/>
          </w:tcPr>
          <w:p w14:paraId="219B13C2" w14:textId="77777777" w:rsidR="002B44E4" w:rsidRPr="00724594" w:rsidRDefault="002B44E4" w:rsidP="00D92368">
            <w:pPr>
              <w:tabs>
                <w:tab w:val="left" w:pos="-1440"/>
              </w:tabs>
              <w:spacing w:after="0"/>
              <w:rPr>
                <w:rFonts w:eastAsiaTheme="minorHAnsi"/>
              </w:rPr>
            </w:pPr>
          </w:p>
        </w:tc>
      </w:tr>
      <w:tr w:rsidR="002B44E4" w:rsidRPr="00724594" w14:paraId="349AB912" w14:textId="77777777" w:rsidTr="00D92368">
        <w:trPr>
          <w:jc w:val="center"/>
        </w:trPr>
        <w:tc>
          <w:tcPr>
            <w:tcW w:w="1587" w:type="pct"/>
            <w:vAlign w:val="center"/>
          </w:tcPr>
          <w:p w14:paraId="3E0DC8A5" w14:textId="77777777" w:rsidR="002B44E4" w:rsidRPr="00724594" w:rsidRDefault="002B44E4" w:rsidP="00D92368">
            <w:pPr>
              <w:tabs>
                <w:tab w:val="left" w:pos="-1440"/>
              </w:tabs>
              <w:spacing w:after="0"/>
              <w:rPr>
                <w:rFonts w:eastAsiaTheme="minorHAnsi"/>
              </w:rPr>
            </w:pPr>
            <w:proofErr w:type="spellStart"/>
            <w:r w:rsidRPr="00724594">
              <w:rPr>
                <w:rFonts w:eastAsiaTheme="minorHAnsi"/>
                <w:i/>
                <w:iCs/>
              </w:rPr>
              <w:t>Lepidisis</w:t>
            </w:r>
            <w:proofErr w:type="spellEnd"/>
            <w:r w:rsidRPr="00724594">
              <w:rPr>
                <w:rFonts w:eastAsiaTheme="minorHAnsi"/>
                <w:i/>
                <w:iCs/>
              </w:rPr>
              <w:t xml:space="preserve"> </w:t>
            </w:r>
            <w:proofErr w:type="spellStart"/>
            <w:r w:rsidRPr="00724594">
              <w:rPr>
                <w:rFonts w:eastAsiaTheme="minorHAnsi"/>
                <w:i/>
                <w:iCs/>
              </w:rPr>
              <w:t>olapa</w:t>
            </w:r>
            <w:proofErr w:type="spellEnd"/>
          </w:p>
        </w:tc>
        <w:tc>
          <w:tcPr>
            <w:tcW w:w="1009" w:type="pct"/>
            <w:vAlign w:val="center"/>
          </w:tcPr>
          <w:p w14:paraId="31D72514"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25B64084"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5BD5D008" w14:textId="77777777" w:rsidR="002B44E4" w:rsidRPr="00724594" w:rsidRDefault="002B44E4" w:rsidP="00D92368">
            <w:pPr>
              <w:tabs>
                <w:tab w:val="left" w:pos="-1440"/>
              </w:tabs>
              <w:spacing w:after="0"/>
              <w:rPr>
                <w:rFonts w:eastAsiaTheme="minorHAnsi"/>
              </w:rPr>
            </w:pPr>
            <w:r w:rsidRPr="00724594">
              <w:rPr>
                <w:iCs/>
              </w:rPr>
              <w:t>HURL Database</w:t>
            </w:r>
          </w:p>
        </w:tc>
      </w:tr>
      <w:tr w:rsidR="002B44E4" w:rsidRPr="00724594" w14:paraId="0B6C2078" w14:textId="77777777" w:rsidTr="00D92368">
        <w:trPr>
          <w:jc w:val="center"/>
        </w:trPr>
        <w:tc>
          <w:tcPr>
            <w:tcW w:w="1587" w:type="pct"/>
            <w:vAlign w:val="center"/>
          </w:tcPr>
          <w:p w14:paraId="2EBAAC2D" w14:textId="77777777" w:rsidR="002B44E4" w:rsidRPr="00724594" w:rsidRDefault="002B44E4" w:rsidP="00D92368">
            <w:pPr>
              <w:tabs>
                <w:tab w:val="left" w:pos="-1440"/>
              </w:tabs>
              <w:spacing w:after="0"/>
              <w:rPr>
                <w:rFonts w:eastAsiaTheme="minorHAnsi"/>
              </w:rPr>
            </w:pPr>
            <w:proofErr w:type="spellStart"/>
            <w:r w:rsidRPr="00724594">
              <w:rPr>
                <w:rFonts w:eastAsiaTheme="minorHAnsi"/>
                <w:i/>
                <w:iCs/>
              </w:rPr>
              <w:t>Acanella</w:t>
            </w:r>
            <w:proofErr w:type="spellEnd"/>
            <w:r w:rsidRPr="00724594">
              <w:rPr>
                <w:rFonts w:eastAsiaTheme="minorHAnsi"/>
              </w:rPr>
              <w:t xml:space="preserve"> spp.</w:t>
            </w:r>
          </w:p>
        </w:tc>
        <w:tc>
          <w:tcPr>
            <w:tcW w:w="1009" w:type="pct"/>
            <w:vAlign w:val="center"/>
          </w:tcPr>
          <w:p w14:paraId="4A6BFC82"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2BC2EFFA"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707D211C" w14:textId="77777777" w:rsidR="002B44E4" w:rsidRPr="00724594" w:rsidRDefault="002B44E4" w:rsidP="00D92368">
            <w:pPr>
              <w:tabs>
                <w:tab w:val="left" w:pos="-1440"/>
              </w:tabs>
              <w:spacing w:after="0"/>
              <w:rPr>
                <w:rFonts w:eastAsiaTheme="minorHAnsi"/>
              </w:rPr>
            </w:pPr>
            <w:r w:rsidRPr="00724594">
              <w:rPr>
                <w:iCs/>
              </w:rPr>
              <w:t>HURL Database</w:t>
            </w:r>
          </w:p>
        </w:tc>
      </w:tr>
      <w:tr w:rsidR="002B44E4" w:rsidRPr="00724594" w14:paraId="2F104E80" w14:textId="77777777" w:rsidTr="00D92368">
        <w:trPr>
          <w:jc w:val="center"/>
        </w:trPr>
        <w:tc>
          <w:tcPr>
            <w:tcW w:w="1587" w:type="pct"/>
            <w:vAlign w:val="center"/>
          </w:tcPr>
          <w:p w14:paraId="4E264148" w14:textId="77777777" w:rsidR="002B44E4" w:rsidRPr="00724594" w:rsidRDefault="002B44E4" w:rsidP="00D92368">
            <w:pPr>
              <w:tabs>
                <w:tab w:val="left" w:pos="-1440"/>
              </w:tabs>
              <w:spacing w:after="0"/>
              <w:rPr>
                <w:rFonts w:eastAsiaTheme="minorHAnsi"/>
              </w:rPr>
            </w:pPr>
            <w:r w:rsidRPr="00724594">
              <w:rPr>
                <w:rFonts w:eastAsiaTheme="minorHAnsi"/>
                <w:b/>
                <w:bCs/>
              </w:rPr>
              <w:t>Black Coral</w:t>
            </w:r>
          </w:p>
        </w:tc>
        <w:tc>
          <w:tcPr>
            <w:tcW w:w="1009" w:type="pct"/>
            <w:vAlign w:val="center"/>
          </w:tcPr>
          <w:p w14:paraId="2CA34F02" w14:textId="77777777" w:rsidR="002B44E4" w:rsidRPr="00724594" w:rsidRDefault="002B44E4" w:rsidP="00D92368">
            <w:pPr>
              <w:tabs>
                <w:tab w:val="left" w:pos="-1440"/>
              </w:tabs>
              <w:spacing w:after="0"/>
              <w:jc w:val="center"/>
              <w:rPr>
                <w:rFonts w:eastAsiaTheme="minorHAnsi"/>
              </w:rPr>
            </w:pPr>
          </w:p>
        </w:tc>
        <w:tc>
          <w:tcPr>
            <w:tcW w:w="962" w:type="pct"/>
            <w:vAlign w:val="center"/>
          </w:tcPr>
          <w:p w14:paraId="101AD021" w14:textId="77777777" w:rsidR="002B44E4" w:rsidRPr="00724594" w:rsidRDefault="002B44E4" w:rsidP="00D92368">
            <w:pPr>
              <w:tabs>
                <w:tab w:val="left" w:pos="-1440"/>
              </w:tabs>
              <w:spacing w:after="0"/>
              <w:jc w:val="center"/>
              <w:rPr>
                <w:rFonts w:eastAsiaTheme="minorHAnsi"/>
              </w:rPr>
            </w:pPr>
          </w:p>
        </w:tc>
        <w:tc>
          <w:tcPr>
            <w:tcW w:w="1442" w:type="pct"/>
            <w:vAlign w:val="center"/>
          </w:tcPr>
          <w:p w14:paraId="6FAF31A4" w14:textId="77777777" w:rsidR="002B44E4" w:rsidRPr="00724594" w:rsidRDefault="002B44E4" w:rsidP="00D92368">
            <w:pPr>
              <w:tabs>
                <w:tab w:val="left" w:pos="-1440"/>
              </w:tabs>
              <w:spacing w:after="0"/>
              <w:rPr>
                <w:rFonts w:eastAsiaTheme="minorHAnsi"/>
              </w:rPr>
            </w:pPr>
          </w:p>
        </w:tc>
      </w:tr>
      <w:tr w:rsidR="002B44E4" w:rsidRPr="00724594" w14:paraId="0BB1805D" w14:textId="77777777" w:rsidTr="00D92368">
        <w:trPr>
          <w:jc w:val="center"/>
        </w:trPr>
        <w:tc>
          <w:tcPr>
            <w:tcW w:w="1587" w:type="pct"/>
            <w:vAlign w:val="center"/>
          </w:tcPr>
          <w:p w14:paraId="1FA049F6" w14:textId="77777777" w:rsidR="002B44E4" w:rsidRPr="00724594" w:rsidRDefault="002B44E4" w:rsidP="00D92368">
            <w:pPr>
              <w:tabs>
                <w:tab w:val="left" w:pos="-1440"/>
              </w:tabs>
              <w:spacing w:after="0"/>
              <w:rPr>
                <w:rFonts w:eastAsiaTheme="minorHAnsi"/>
                <w:i/>
                <w:iCs/>
              </w:rPr>
            </w:pPr>
            <w:proofErr w:type="spellStart"/>
            <w:r w:rsidRPr="00724594">
              <w:rPr>
                <w:i/>
                <w:iCs/>
              </w:rPr>
              <w:t>Antipathes</w:t>
            </w:r>
            <w:proofErr w:type="spellEnd"/>
            <w:r w:rsidRPr="00724594">
              <w:rPr>
                <w:i/>
                <w:iCs/>
              </w:rPr>
              <w:t xml:space="preserve"> </w:t>
            </w:r>
            <w:proofErr w:type="spellStart"/>
            <w:r w:rsidRPr="00724594">
              <w:rPr>
                <w:i/>
                <w:iCs/>
              </w:rPr>
              <w:t>griggi</w:t>
            </w:r>
            <w:proofErr w:type="spellEnd"/>
            <w:r w:rsidRPr="00724594">
              <w:rPr>
                <w:iCs/>
              </w:rPr>
              <w:t xml:space="preserve"> (prev. </w:t>
            </w:r>
            <w:proofErr w:type="spellStart"/>
            <w:r w:rsidRPr="00724594">
              <w:rPr>
                <w:rFonts w:eastAsiaTheme="minorHAnsi"/>
                <w:i/>
                <w:iCs/>
              </w:rPr>
              <w:t>Antipathes</w:t>
            </w:r>
            <w:proofErr w:type="spellEnd"/>
            <w:r w:rsidRPr="00724594">
              <w:rPr>
                <w:rFonts w:eastAsiaTheme="minorHAnsi"/>
                <w:i/>
                <w:iCs/>
              </w:rPr>
              <w:t xml:space="preserve"> </w:t>
            </w:r>
            <w:proofErr w:type="spellStart"/>
            <w:r w:rsidRPr="00724594">
              <w:rPr>
                <w:rFonts w:eastAsiaTheme="minorHAnsi"/>
                <w:i/>
                <w:iCs/>
              </w:rPr>
              <w:t>dichotoma</w:t>
            </w:r>
            <w:proofErr w:type="spellEnd"/>
            <w:r w:rsidRPr="00724594">
              <w:rPr>
                <w:rFonts w:eastAsiaTheme="minorHAnsi"/>
                <w:iCs/>
              </w:rPr>
              <w:t>)</w:t>
            </w:r>
          </w:p>
        </w:tc>
        <w:tc>
          <w:tcPr>
            <w:tcW w:w="1009" w:type="pct"/>
            <w:vAlign w:val="center"/>
          </w:tcPr>
          <w:p w14:paraId="63422474"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7B7D57EB" w14:textId="77777777" w:rsidR="002B44E4" w:rsidRPr="00724594" w:rsidRDefault="002B44E4" w:rsidP="00D92368">
            <w:pPr>
              <w:tabs>
                <w:tab w:val="left" w:pos="-1440"/>
              </w:tabs>
              <w:spacing w:after="0"/>
              <w:jc w:val="center"/>
              <w:rPr>
                <w:rFonts w:eastAsiaTheme="minorHAnsi"/>
              </w:rPr>
            </w:pPr>
            <w:r>
              <w:rPr>
                <w:rFonts w:eastAsiaTheme="minorHAnsi"/>
              </w:rPr>
              <w:t>1</w:t>
            </w:r>
          </w:p>
        </w:tc>
        <w:tc>
          <w:tcPr>
            <w:tcW w:w="1442" w:type="pct"/>
            <w:vAlign w:val="center"/>
          </w:tcPr>
          <w:p w14:paraId="12A2D426" w14:textId="77777777" w:rsidR="002B44E4" w:rsidRPr="00724594" w:rsidRDefault="002B44E4" w:rsidP="00D92368">
            <w:pPr>
              <w:tabs>
                <w:tab w:val="left" w:pos="-1440"/>
              </w:tabs>
              <w:spacing w:after="0"/>
              <w:rPr>
                <w:iCs/>
              </w:rPr>
            </w:pPr>
            <w:proofErr w:type="spellStart"/>
            <w:r w:rsidRPr="00724594">
              <w:rPr>
                <w:iCs/>
              </w:rPr>
              <w:t>Opresko</w:t>
            </w:r>
            <w:proofErr w:type="spellEnd"/>
            <w:r w:rsidRPr="00724594">
              <w:rPr>
                <w:iCs/>
              </w:rPr>
              <w:t xml:space="preserve"> (2009);</w:t>
            </w:r>
            <w:r>
              <w:rPr>
                <w:iCs/>
              </w:rPr>
              <w:t xml:space="preserve"> </w:t>
            </w:r>
            <w:r w:rsidRPr="00724594">
              <w:rPr>
                <w:iCs/>
              </w:rPr>
              <w:t>HURL Database</w:t>
            </w:r>
          </w:p>
        </w:tc>
      </w:tr>
      <w:tr w:rsidR="002B44E4" w:rsidRPr="00724594" w14:paraId="6BE3CBD8" w14:textId="77777777" w:rsidTr="00D92368">
        <w:trPr>
          <w:jc w:val="center"/>
        </w:trPr>
        <w:tc>
          <w:tcPr>
            <w:tcW w:w="1587" w:type="pct"/>
            <w:vAlign w:val="center"/>
          </w:tcPr>
          <w:p w14:paraId="339618FF" w14:textId="77777777" w:rsidR="002B44E4" w:rsidRPr="00724594" w:rsidRDefault="002B44E4" w:rsidP="00D92368">
            <w:pPr>
              <w:tabs>
                <w:tab w:val="left" w:pos="-1440"/>
              </w:tabs>
              <w:spacing w:after="0"/>
              <w:rPr>
                <w:rFonts w:eastAsiaTheme="minorHAnsi"/>
                <w:i/>
                <w:iCs/>
              </w:rPr>
            </w:pPr>
            <w:r w:rsidRPr="00724594">
              <w:rPr>
                <w:rFonts w:eastAsiaTheme="minorHAnsi"/>
                <w:i/>
                <w:iCs/>
              </w:rPr>
              <w:t xml:space="preserve">A. </w:t>
            </w:r>
            <w:proofErr w:type="spellStart"/>
            <w:r w:rsidRPr="00724594">
              <w:rPr>
                <w:rFonts w:eastAsiaTheme="minorHAnsi"/>
                <w:i/>
                <w:iCs/>
              </w:rPr>
              <w:t>grandis</w:t>
            </w:r>
            <w:proofErr w:type="spellEnd"/>
          </w:p>
        </w:tc>
        <w:tc>
          <w:tcPr>
            <w:tcW w:w="1009" w:type="pct"/>
            <w:vAlign w:val="center"/>
          </w:tcPr>
          <w:p w14:paraId="2049C4BB"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490D0875"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140A5822" w14:textId="77777777" w:rsidR="002B44E4" w:rsidRPr="00724594" w:rsidRDefault="002B44E4" w:rsidP="00D92368">
            <w:pPr>
              <w:tabs>
                <w:tab w:val="left" w:pos="-1440"/>
              </w:tabs>
              <w:spacing w:after="0"/>
              <w:rPr>
                <w:rFonts w:eastAsiaTheme="minorHAnsi"/>
              </w:rPr>
            </w:pPr>
            <w:r w:rsidRPr="00724594">
              <w:rPr>
                <w:iCs/>
              </w:rPr>
              <w:t>HURL Database</w:t>
            </w:r>
          </w:p>
        </w:tc>
      </w:tr>
      <w:tr w:rsidR="002B44E4" w:rsidRPr="00724594" w14:paraId="372A3777" w14:textId="77777777" w:rsidTr="00D92368">
        <w:trPr>
          <w:jc w:val="center"/>
        </w:trPr>
        <w:tc>
          <w:tcPr>
            <w:tcW w:w="1587" w:type="pct"/>
            <w:vAlign w:val="center"/>
          </w:tcPr>
          <w:p w14:paraId="1D0FFFDA" w14:textId="77777777" w:rsidR="002B44E4" w:rsidRPr="00724594" w:rsidRDefault="002B44E4" w:rsidP="00D92368">
            <w:pPr>
              <w:tabs>
                <w:tab w:val="left" w:pos="-1440"/>
              </w:tabs>
              <w:spacing w:after="0"/>
              <w:rPr>
                <w:rFonts w:eastAsiaTheme="minorHAnsi"/>
                <w:i/>
                <w:iCs/>
              </w:rPr>
            </w:pPr>
            <w:proofErr w:type="spellStart"/>
            <w:r w:rsidRPr="00724594">
              <w:rPr>
                <w:i/>
                <w:iCs/>
              </w:rPr>
              <w:t>Myriopathes</w:t>
            </w:r>
            <w:proofErr w:type="spellEnd"/>
            <w:r w:rsidRPr="00724594">
              <w:rPr>
                <w:i/>
                <w:iCs/>
              </w:rPr>
              <w:t xml:space="preserve"> </w:t>
            </w:r>
            <w:proofErr w:type="spellStart"/>
            <w:r w:rsidRPr="00724594">
              <w:rPr>
                <w:i/>
                <w:iCs/>
              </w:rPr>
              <w:t>ulex</w:t>
            </w:r>
            <w:proofErr w:type="spellEnd"/>
            <w:r w:rsidRPr="00724594">
              <w:rPr>
                <w:iCs/>
              </w:rPr>
              <w:t xml:space="preserve"> (prev. </w:t>
            </w:r>
            <w:r w:rsidRPr="00724594">
              <w:rPr>
                <w:rFonts w:eastAsiaTheme="minorHAnsi"/>
                <w:i/>
                <w:iCs/>
              </w:rPr>
              <w:t xml:space="preserve">A. </w:t>
            </w:r>
            <w:proofErr w:type="spellStart"/>
            <w:r w:rsidRPr="00724594">
              <w:rPr>
                <w:rFonts w:eastAsiaTheme="minorHAnsi"/>
                <w:i/>
                <w:iCs/>
              </w:rPr>
              <w:t>ulex</w:t>
            </w:r>
            <w:proofErr w:type="spellEnd"/>
            <w:r w:rsidRPr="00724594">
              <w:rPr>
                <w:rFonts w:eastAsiaTheme="minorHAnsi"/>
                <w:iCs/>
              </w:rPr>
              <w:t>)</w:t>
            </w:r>
          </w:p>
        </w:tc>
        <w:tc>
          <w:tcPr>
            <w:tcW w:w="1009" w:type="pct"/>
            <w:vAlign w:val="center"/>
          </w:tcPr>
          <w:p w14:paraId="09D714B5" w14:textId="77777777" w:rsidR="002B44E4" w:rsidRPr="00724594" w:rsidRDefault="002B44E4" w:rsidP="00D92368">
            <w:pPr>
              <w:tabs>
                <w:tab w:val="left" w:pos="-1440"/>
              </w:tabs>
              <w:spacing w:after="0"/>
              <w:jc w:val="center"/>
              <w:rPr>
                <w:rFonts w:eastAsiaTheme="minorHAnsi"/>
              </w:rPr>
            </w:pPr>
            <w:r w:rsidRPr="00724594">
              <w:rPr>
                <w:rFonts w:eastAsiaTheme="minorHAnsi"/>
              </w:rPr>
              <w:t>0</w:t>
            </w:r>
          </w:p>
        </w:tc>
        <w:tc>
          <w:tcPr>
            <w:tcW w:w="962" w:type="pct"/>
            <w:vAlign w:val="center"/>
          </w:tcPr>
          <w:p w14:paraId="1B42144F" w14:textId="77777777" w:rsidR="002B44E4" w:rsidRPr="00724594" w:rsidRDefault="002B44E4" w:rsidP="00D92368">
            <w:pPr>
              <w:tabs>
                <w:tab w:val="left" w:pos="-1440"/>
              </w:tabs>
              <w:spacing w:after="0"/>
              <w:jc w:val="center"/>
              <w:rPr>
                <w:rFonts w:eastAsiaTheme="minorHAnsi"/>
              </w:rPr>
            </w:pPr>
            <w:r w:rsidRPr="00724594">
              <w:rPr>
                <w:rFonts w:eastAsiaTheme="minorHAnsi"/>
              </w:rPr>
              <w:t>1</w:t>
            </w:r>
          </w:p>
        </w:tc>
        <w:tc>
          <w:tcPr>
            <w:tcW w:w="1442" w:type="pct"/>
            <w:vAlign w:val="center"/>
          </w:tcPr>
          <w:p w14:paraId="5111E926" w14:textId="77777777" w:rsidR="002B44E4" w:rsidRPr="00724594" w:rsidRDefault="002B44E4" w:rsidP="00D92368">
            <w:pPr>
              <w:tabs>
                <w:tab w:val="left" w:pos="-1440"/>
              </w:tabs>
              <w:spacing w:after="0"/>
              <w:rPr>
                <w:iCs/>
              </w:rPr>
            </w:pPr>
            <w:proofErr w:type="spellStart"/>
            <w:r w:rsidRPr="00724594">
              <w:rPr>
                <w:iCs/>
              </w:rPr>
              <w:t>Opresko</w:t>
            </w:r>
            <w:proofErr w:type="spellEnd"/>
            <w:r w:rsidRPr="00724594">
              <w:rPr>
                <w:iCs/>
              </w:rPr>
              <w:t xml:space="preserve"> (2009);</w:t>
            </w:r>
            <w:r>
              <w:rPr>
                <w:iCs/>
              </w:rPr>
              <w:t xml:space="preserve"> </w:t>
            </w:r>
            <w:r w:rsidRPr="00724594">
              <w:rPr>
                <w:iCs/>
              </w:rPr>
              <w:t>HURL Database</w:t>
            </w:r>
          </w:p>
        </w:tc>
      </w:tr>
    </w:tbl>
    <w:p w14:paraId="699E8FD8" w14:textId="77777777" w:rsidR="002B44E4" w:rsidRDefault="002B44E4" w:rsidP="002B44E4">
      <w:pPr>
        <w:pStyle w:val="Heading4"/>
        <w:numPr>
          <w:ilvl w:val="3"/>
          <w:numId w:val="23"/>
        </w:numPr>
        <w:spacing w:before="120"/>
      </w:pPr>
      <w:r>
        <w:t>Bottomfish and Seamount Groundfish</w:t>
      </w:r>
    </w:p>
    <w:p w14:paraId="0301337B" w14:textId="77777777" w:rsidR="002B44E4" w:rsidRDefault="002B44E4" w:rsidP="002B44E4">
      <w:pPr>
        <w:spacing w:before="120" w:after="120"/>
      </w:pPr>
      <w:r>
        <w:t>EFH for bottomfish and seamount groundfish was originally designated in Amendment 6 to the Bottomfish and Seamount Groundfish FMP (6</w:t>
      </w:r>
      <w:r w:rsidRPr="00E664D7">
        <w:t>4 FR 19067, April 19, 1999</w:t>
      </w:r>
      <w:r>
        <w:t xml:space="preserve">). </w:t>
      </w:r>
    </w:p>
    <w:p w14:paraId="60209946" w14:textId="77777777" w:rsidR="002B44E4" w:rsidRDefault="002B44E4" w:rsidP="002B44E4">
      <w:pPr>
        <w:pStyle w:val="Caption"/>
        <w:spacing w:after="120"/>
      </w:pPr>
      <w:bookmarkStart w:id="37" w:name="_Toc25924263"/>
      <w:r>
        <w:t xml:space="preserve">Table </w:t>
      </w:r>
      <w:r w:rsidR="00E60A6D">
        <w:fldChar w:fldCharType="begin"/>
      </w:r>
      <w:r w:rsidR="00E60A6D">
        <w:instrText xml:space="preserve"> SEQ Table \* ARABIC </w:instrText>
      </w:r>
      <w:r w:rsidR="00E60A6D">
        <w:fldChar w:fldCharType="separate"/>
      </w:r>
      <w:r>
        <w:rPr>
          <w:noProof/>
        </w:rPr>
        <w:t>63</w:t>
      </w:r>
      <w:r w:rsidR="00E60A6D">
        <w:rPr>
          <w:noProof/>
        </w:rPr>
        <w:fldChar w:fldCharType="end"/>
      </w:r>
      <w:r>
        <w:t>. Level of EFH information available for former and current W. Pacific BMUS and seamount groundfish MUS complexes</w:t>
      </w:r>
      <w:bookmarkEnd w:id="37"/>
    </w:p>
    <w:tbl>
      <w:tblPr>
        <w:tblW w:w="0" w:type="auto"/>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4770"/>
        <w:gridCol w:w="1170"/>
        <w:gridCol w:w="1170"/>
        <w:gridCol w:w="1170"/>
        <w:gridCol w:w="1080"/>
      </w:tblGrid>
      <w:tr w:rsidR="002B44E4" w:rsidRPr="00262AC7" w14:paraId="2C7502CA" w14:textId="77777777" w:rsidTr="00D92368">
        <w:trPr>
          <w:tblHeader/>
          <w:jc w:val="center"/>
        </w:trPr>
        <w:tc>
          <w:tcPr>
            <w:tcW w:w="4770" w:type="dxa"/>
          </w:tcPr>
          <w:p w14:paraId="5DA4F6FC" w14:textId="77777777" w:rsidR="002B44E4" w:rsidRPr="00262AC7" w:rsidRDefault="002B44E4" w:rsidP="00D92368">
            <w:pPr>
              <w:tabs>
                <w:tab w:val="left" w:pos="-1440"/>
              </w:tabs>
              <w:spacing w:before="40" w:after="40"/>
              <w:jc w:val="center"/>
              <w:rPr>
                <w:b/>
                <w:bCs/>
              </w:rPr>
            </w:pPr>
            <w:r w:rsidRPr="00262AC7">
              <w:rPr>
                <w:b/>
                <w:bCs/>
              </w:rPr>
              <w:t>Life History Stage</w:t>
            </w:r>
          </w:p>
        </w:tc>
        <w:tc>
          <w:tcPr>
            <w:tcW w:w="1170" w:type="dxa"/>
          </w:tcPr>
          <w:p w14:paraId="1CA40940" w14:textId="77777777" w:rsidR="002B44E4" w:rsidRPr="00262AC7" w:rsidRDefault="002B44E4" w:rsidP="00D92368">
            <w:pPr>
              <w:tabs>
                <w:tab w:val="left" w:pos="-1440"/>
              </w:tabs>
              <w:spacing w:before="40" w:after="40"/>
              <w:jc w:val="center"/>
              <w:rPr>
                <w:b/>
                <w:bCs/>
              </w:rPr>
            </w:pPr>
            <w:r w:rsidRPr="00262AC7">
              <w:rPr>
                <w:b/>
                <w:bCs/>
              </w:rPr>
              <w:t>Eggs</w:t>
            </w:r>
          </w:p>
        </w:tc>
        <w:tc>
          <w:tcPr>
            <w:tcW w:w="1170" w:type="dxa"/>
          </w:tcPr>
          <w:p w14:paraId="5C039EB6" w14:textId="77777777" w:rsidR="002B44E4" w:rsidRPr="00262AC7" w:rsidRDefault="002B44E4" w:rsidP="00D92368">
            <w:pPr>
              <w:tabs>
                <w:tab w:val="left" w:pos="-1440"/>
              </w:tabs>
              <w:spacing w:before="40" w:after="40"/>
              <w:jc w:val="center"/>
              <w:rPr>
                <w:b/>
                <w:bCs/>
              </w:rPr>
            </w:pPr>
            <w:r w:rsidRPr="00262AC7">
              <w:rPr>
                <w:b/>
                <w:bCs/>
              </w:rPr>
              <w:t>Larvae</w:t>
            </w:r>
          </w:p>
        </w:tc>
        <w:tc>
          <w:tcPr>
            <w:tcW w:w="1170" w:type="dxa"/>
          </w:tcPr>
          <w:p w14:paraId="11EC8A61" w14:textId="77777777" w:rsidR="002B44E4" w:rsidRPr="00262AC7" w:rsidRDefault="002B44E4" w:rsidP="00D92368">
            <w:pPr>
              <w:tabs>
                <w:tab w:val="left" w:pos="-1440"/>
              </w:tabs>
              <w:spacing w:before="40" w:after="40"/>
              <w:jc w:val="center"/>
              <w:rPr>
                <w:b/>
                <w:bCs/>
              </w:rPr>
            </w:pPr>
            <w:r w:rsidRPr="00262AC7">
              <w:rPr>
                <w:b/>
                <w:bCs/>
              </w:rPr>
              <w:t>Juvenile</w:t>
            </w:r>
          </w:p>
        </w:tc>
        <w:tc>
          <w:tcPr>
            <w:tcW w:w="1080" w:type="dxa"/>
          </w:tcPr>
          <w:p w14:paraId="3A85720C" w14:textId="77777777" w:rsidR="002B44E4" w:rsidRPr="00262AC7" w:rsidRDefault="002B44E4" w:rsidP="00D92368">
            <w:pPr>
              <w:tabs>
                <w:tab w:val="left" w:pos="-1440"/>
              </w:tabs>
              <w:spacing w:before="40" w:after="40"/>
              <w:jc w:val="center"/>
              <w:rPr>
                <w:b/>
                <w:bCs/>
              </w:rPr>
            </w:pPr>
            <w:r w:rsidRPr="00262AC7">
              <w:rPr>
                <w:b/>
                <w:bCs/>
              </w:rPr>
              <w:t>Adult</w:t>
            </w:r>
          </w:p>
        </w:tc>
      </w:tr>
      <w:tr w:rsidR="002B44E4" w:rsidRPr="00262AC7" w14:paraId="1F67B195" w14:textId="77777777" w:rsidTr="00D92368">
        <w:trPr>
          <w:jc w:val="center"/>
        </w:trPr>
        <w:tc>
          <w:tcPr>
            <w:tcW w:w="4770" w:type="dxa"/>
          </w:tcPr>
          <w:p w14:paraId="1FF8BD5A" w14:textId="77777777" w:rsidR="002B44E4" w:rsidRPr="00262AC7" w:rsidRDefault="002B44E4" w:rsidP="00D92368">
            <w:pPr>
              <w:tabs>
                <w:tab w:val="left" w:pos="-1440"/>
              </w:tabs>
              <w:spacing w:after="0"/>
            </w:pPr>
            <w:proofErr w:type="spellStart"/>
            <w:r w:rsidRPr="00262AC7">
              <w:rPr>
                <w:i/>
                <w:iCs/>
              </w:rPr>
              <w:t>Aphareus</w:t>
            </w:r>
            <w:proofErr w:type="spellEnd"/>
            <w:r w:rsidRPr="00262AC7">
              <w:rPr>
                <w:i/>
                <w:iCs/>
              </w:rPr>
              <w:t xml:space="preserve"> </w:t>
            </w:r>
            <w:proofErr w:type="spellStart"/>
            <w:r w:rsidRPr="00262AC7">
              <w:rPr>
                <w:i/>
                <w:iCs/>
              </w:rPr>
              <w:t>rutilans</w:t>
            </w:r>
            <w:proofErr w:type="spellEnd"/>
            <w:r w:rsidRPr="00262AC7">
              <w:t xml:space="preserve"> (red snapper/</w:t>
            </w:r>
            <w:proofErr w:type="spellStart"/>
            <w:r w:rsidRPr="00262AC7">
              <w:t>silvermouth</w:t>
            </w:r>
            <w:proofErr w:type="spellEnd"/>
            <w:r w:rsidRPr="00262AC7">
              <w:t>)</w:t>
            </w:r>
          </w:p>
        </w:tc>
        <w:tc>
          <w:tcPr>
            <w:tcW w:w="1170" w:type="dxa"/>
          </w:tcPr>
          <w:p w14:paraId="2484E17D" w14:textId="77777777" w:rsidR="002B44E4" w:rsidRPr="00262AC7" w:rsidRDefault="002B44E4" w:rsidP="00D92368">
            <w:pPr>
              <w:tabs>
                <w:tab w:val="left" w:pos="-1440"/>
              </w:tabs>
              <w:spacing w:after="0"/>
              <w:jc w:val="center"/>
            </w:pPr>
            <w:r w:rsidRPr="00262AC7">
              <w:t>0</w:t>
            </w:r>
          </w:p>
        </w:tc>
        <w:tc>
          <w:tcPr>
            <w:tcW w:w="1170" w:type="dxa"/>
          </w:tcPr>
          <w:p w14:paraId="18CB504E" w14:textId="77777777" w:rsidR="002B44E4" w:rsidRPr="00262AC7" w:rsidRDefault="002B44E4" w:rsidP="00D92368">
            <w:pPr>
              <w:tabs>
                <w:tab w:val="left" w:pos="-1440"/>
              </w:tabs>
              <w:spacing w:after="0"/>
              <w:jc w:val="center"/>
            </w:pPr>
            <w:r w:rsidRPr="00262AC7">
              <w:t>0</w:t>
            </w:r>
          </w:p>
        </w:tc>
        <w:tc>
          <w:tcPr>
            <w:tcW w:w="1170" w:type="dxa"/>
          </w:tcPr>
          <w:p w14:paraId="4AD47649" w14:textId="77777777" w:rsidR="002B44E4" w:rsidRPr="00262AC7" w:rsidRDefault="002B44E4" w:rsidP="00D92368">
            <w:pPr>
              <w:tabs>
                <w:tab w:val="left" w:pos="-1440"/>
              </w:tabs>
              <w:spacing w:after="0"/>
              <w:jc w:val="center"/>
            </w:pPr>
            <w:r w:rsidRPr="00262AC7">
              <w:t>0</w:t>
            </w:r>
          </w:p>
        </w:tc>
        <w:tc>
          <w:tcPr>
            <w:tcW w:w="1080" w:type="dxa"/>
          </w:tcPr>
          <w:p w14:paraId="53CA9FF7" w14:textId="77777777" w:rsidR="002B44E4" w:rsidRPr="00262AC7" w:rsidRDefault="002B44E4" w:rsidP="00D92368">
            <w:pPr>
              <w:tabs>
                <w:tab w:val="left" w:pos="-1440"/>
              </w:tabs>
              <w:spacing w:after="0"/>
              <w:jc w:val="center"/>
            </w:pPr>
            <w:r>
              <w:t>1</w:t>
            </w:r>
          </w:p>
        </w:tc>
      </w:tr>
      <w:tr w:rsidR="002B44E4" w:rsidRPr="00262AC7" w14:paraId="44EF2375" w14:textId="77777777" w:rsidTr="00D92368">
        <w:trPr>
          <w:jc w:val="center"/>
        </w:trPr>
        <w:tc>
          <w:tcPr>
            <w:tcW w:w="4770" w:type="dxa"/>
          </w:tcPr>
          <w:p w14:paraId="6814555A" w14:textId="77777777" w:rsidR="002B44E4" w:rsidRPr="00262AC7" w:rsidRDefault="002B44E4" w:rsidP="00D92368">
            <w:pPr>
              <w:tabs>
                <w:tab w:val="left" w:pos="-1440"/>
              </w:tabs>
              <w:spacing w:after="0"/>
            </w:pPr>
            <w:proofErr w:type="spellStart"/>
            <w:r w:rsidRPr="00262AC7">
              <w:rPr>
                <w:i/>
                <w:iCs/>
              </w:rPr>
              <w:t>Aprion</w:t>
            </w:r>
            <w:proofErr w:type="spellEnd"/>
            <w:r w:rsidRPr="00262AC7">
              <w:rPr>
                <w:i/>
                <w:iCs/>
              </w:rPr>
              <w:t xml:space="preserve"> </w:t>
            </w:r>
            <w:proofErr w:type="spellStart"/>
            <w:r w:rsidRPr="00262AC7">
              <w:rPr>
                <w:i/>
                <w:iCs/>
              </w:rPr>
              <w:t>virescens</w:t>
            </w:r>
            <w:proofErr w:type="spellEnd"/>
            <w:r w:rsidRPr="00262AC7">
              <w:t xml:space="preserve"> (gray snapper/</w:t>
            </w:r>
            <w:proofErr w:type="spellStart"/>
            <w:r w:rsidRPr="00262AC7">
              <w:t>jobfish</w:t>
            </w:r>
            <w:proofErr w:type="spellEnd"/>
            <w:r w:rsidRPr="00262AC7">
              <w:t>)</w:t>
            </w:r>
          </w:p>
        </w:tc>
        <w:tc>
          <w:tcPr>
            <w:tcW w:w="1170" w:type="dxa"/>
          </w:tcPr>
          <w:p w14:paraId="6F1B4EAF" w14:textId="77777777" w:rsidR="002B44E4" w:rsidRPr="00262AC7" w:rsidRDefault="002B44E4" w:rsidP="00D92368">
            <w:pPr>
              <w:tabs>
                <w:tab w:val="left" w:pos="-1440"/>
              </w:tabs>
              <w:spacing w:after="0"/>
              <w:jc w:val="center"/>
            </w:pPr>
            <w:r w:rsidRPr="00262AC7">
              <w:t>0</w:t>
            </w:r>
          </w:p>
        </w:tc>
        <w:tc>
          <w:tcPr>
            <w:tcW w:w="1170" w:type="dxa"/>
          </w:tcPr>
          <w:p w14:paraId="05A68C7C" w14:textId="77777777" w:rsidR="002B44E4" w:rsidRPr="00262AC7" w:rsidRDefault="002B44E4" w:rsidP="00D92368">
            <w:pPr>
              <w:tabs>
                <w:tab w:val="left" w:pos="-1440"/>
              </w:tabs>
              <w:spacing w:after="0"/>
              <w:jc w:val="center"/>
            </w:pPr>
            <w:r w:rsidRPr="00262AC7">
              <w:t>0</w:t>
            </w:r>
          </w:p>
        </w:tc>
        <w:tc>
          <w:tcPr>
            <w:tcW w:w="1170" w:type="dxa"/>
          </w:tcPr>
          <w:p w14:paraId="61681CBA" w14:textId="77777777" w:rsidR="002B44E4" w:rsidRPr="00262AC7" w:rsidRDefault="002B44E4" w:rsidP="00D92368">
            <w:pPr>
              <w:tabs>
                <w:tab w:val="left" w:pos="-1440"/>
              </w:tabs>
              <w:spacing w:after="0"/>
              <w:jc w:val="center"/>
            </w:pPr>
            <w:r w:rsidRPr="00262AC7">
              <w:t>1</w:t>
            </w:r>
          </w:p>
        </w:tc>
        <w:tc>
          <w:tcPr>
            <w:tcW w:w="1080" w:type="dxa"/>
          </w:tcPr>
          <w:p w14:paraId="722307CC" w14:textId="77777777" w:rsidR="002B44E4" w:rsidRPr="00262AC7" w:rsidRDefault="002B44E4" w:rsidP="00D92368">
            <w:pPr>
              <w:tabs>
                <w:tab w:val="left" w:pos="-1440"/>
              </w:tabs>
              <w:spacing w:after="0"/>
              <w:jc w:val="center"/>
            </w:pPr>
            <w:r>
              <w:t>1</w:t>
            </w:r>
          </w:p>
        </w:tc>
      </w:tr>
      <w:tr w:rsidR="002B44E4" w:rsidRPr="00262AC7" w14:paraId="5E99B4A1" w14:textId="77777777" w:rsidTr="00D92368">
        <w:trPr>
          <w:jc w:val="center"/>
        </w:trPr>
        <w:tc>
          <w:tcPr>
            <w:tcW w:w="4770" w:type="dxa"/>
          </w:tcPr>
          <w:p w14:paraId="25300D35" w14:textId="77777777" w:rsidR="002B44E4" w:rsidRPr="00262AC7" w:rsidRDefault="002B44E4" w:rsidP="00D92368">
            <w:pPr>
              <w:tabs>
                <w:tab w:val="left" w:pos="-1440"/>
              </w:tabs>
              <w:spacing w:after="0"/>
            </w:pPr>
            <w:proofErr w:type="spellStart"/>
            <w:r w:rsidRPr="00262AC7">
              <w:rPr>
                <w:i/>
                <w:iCs/>
              </w:rPr>
              <w:t>Caranx</w:t>
            </w:r>
            <w:proofErr w:type="spellEnd"/>
            <w:r w:rsidRPr="00262AC7">
              <w:rPr>
                <w:i/>
                <w:iCs/>
              </w:rPr>
              <w:t xml:space="preserve"> </w:t>
            </w:r>
            <w:proofErr w:type="spellStart"/>
            <w:r w:rsidRPr="00262AC7">
              <w:rPr>
                <w:i/>
                <w:iCs/>
              </w:rPr>
              <w:t>ignoblis</w:t>
            </w:r>
            <w:proofErr w:type="spellEnd"/>
            <w:r w:rsidRPr="00262AC7">
              <w:t xml:space="preserve"> (giant trevally/jack)</w:t>
            </w:r>
          </w:p>
        </w:tc>
        <w:tc>
          <w:tcPr>
            <w:tcW w:w="1170" w:type="dxa"/>
          </w:tcPr>
          <w:p w14:paraId="3F776B97" w14:textId="77777777" w:rsidR="002B44E4" w:rsidRPr="00262AC7" w:rsidRDefault="002B44E4" w:rsidP="00D92368">
            <w:pPr>
              <w:tabs>
                <w:tab w:val="left" w:pos="-1440"/>
              </w:tabs>
              <w:spacing w:after="0"/>
              <w:jc w:val="center"/>
            </w:pPr>
            <w:r w:rsidRPr="00262AC7">
              <w:t>0</w:t>
            </w:r>
          </w:p>
        </w:tc>
        <w:tc>
          <w:tcPr>
            <w:tcW w:w="1170" w:type="dxa"/>
          </w:tcPr>
          <w:p w14:paraId="636768AE" w14:textId="77777777" w:rsidR="002B44E4" w:rsidRPr="00262AC7" w:rsidRDefault="002B44E4" w:rsidP="00D92368">
            <w:pPr>
              <w:tabs>
                <w:tab w:val="left" w:pos="-1440"/>
              </w:tabs>
              <w:spacing w:after="0"/>
              <w:jc w:val="center"/>
            </w:pPr>
            <w:r w:rsidRPr="00262AC7">
              <w:t>0</w:t>
            </w:r>
          </w:p>
        </w:tc>
        <w:tc>
          <w:tcPr>
            <w:tcW w:w="1170" w:type="dxa"/>
          </w:tcPr>
          <w:p w14:paraId="1127B979" w14:textId="77777777" w:rsidR="002B44E4" w:rsidRPr="00262AC7" w:rsidRDefault="002B44E4" w:rsidP="00D92368">
            <w:pPr>
              <w:tabs>
                <w:tab w:val="left" w:pos="-1440"/>
              </w:tabs>
              <w:spacing w:after="0"/>
              <w:jc w:val="center"/>
            </w:pPr>
            <w:r w:rsidRPr="00262AC7">
              <w:t>1</w:t>
            </w:r>
          </w:p>
        </w:tc>
        <w:tc>
          <w:tcPr>
            <w:tcW w:w="1080" w:type="dxa"/>
          </w:tcPr>
          <w:p w14:paraId="3C031DC4" w14:textId="77777777" w:rsidR="002B44E4" w:rsidRPr="00262AC7" w:rsidRDefault="002B44E4" w:rsidP="00D92368">
            <w:pPr>
              <w:tabs>
                <w:tab w:val="left" w:pos="-1440"/>
              </w:tabs>
              <w:spacing w:after="0"/>
              <w:jc w:val="center"/>
            </w:pPr>
            <w:r>
              <w:t>1</w:t>
            </w:r>
          </w:p>
        </w:tc>
      </w:tr>
      <w:tr w:rsidR="002B44E4" w:rsidRPr="00262AC7" w14:paraId="5E29E7D7" w14:textId="77777777" w:rsidTr="00D92368">
        <w:trPr>
          <w:jc w:val="center"/>
        </w:trPr>
        <w:tc>
          <w:tcPr>
            <w:tcW w:w="4770" w:type="dxa"/>
          </w:tcPr>
          <w:p w14:paraId="49B368D1" w14:textId="77777777" w:rsidR="002B44E4" w:rsidRPr="00262AC7" w:rsidRDefault="002B44E4" w:rsidP="00D92368">
            <w:pPr>
              <w:tabs>
                <w:tab w:val="left" w:pos="-1440"/>
              </w:tabs>
              <w:spacing w:after="0"/>
            </w:pPr>
            <w:r w:rsidRPr="00262AC7">
              <w:rPr>
                <w:i/>
                <w:iCs/>
              </w:rPr>
              <w:t xml:space="preserve">C. </w:t>
            </w:r>
            <w:proofErr w:type="spellStart"/>
            <w:r w:rsidRPr="00262AC7">
              <w:rPr>
                <w:i/>
                <w:iCs/>
              </w:rPr>
              <w:t>lugubris</w:t>
            </w:r>
            <w:proofErr w:type="spellEnd"/>
            <w:r w:rsidRPr="00262AC7">
              <w:t xml:space="preserve"> (black trevally/jack)</w:t>
            </w:r>
          </w:p>
        </w:tc>
        <w:tc>
          <w:tcPr>
            <w:tcW w:w="1170" w:type="dxa"/>
          </w:tcPr>
          <w:p w14:paraId="02C8FC16" w14:textId="77777777" w:rsidR="002B44E4" w:rsidRPr="00262AC7" w:rsidRDefault="002B44E4" w:rsidP="00D92368">
            <w:pPr>
              <w:tabs>
                <w:tab w:val="left" w:pos="-1440"/>
              </w:tabs>
              <w:spacing w:after="0"/>
              <w:jc w:val="center"/>
            </w:pPr>
            <w:r w:rsidRPr="00262AC7">
              <w:t>0</w:t>
            </w:r>
          </w:p>
        </w:tc>
        <w:tc>
          <w:tcPr>
            <w:tcW w:w="1170" w:type="dxa"/>
          </w:tcPr>
          <w:p w14:paraId="737B8984" w14:textId="77777777" w:rsidR="002B44E4" w:rsidRPr="00262AC7" w:rsidRDefault="002B44E4" w:rsidP="00D92368">
            <w:pPr>
              <w:tabs>
                <w:tab w:val="left" w:pos="-1440"/>
              </w:tabs>
              <w:spacing w:after="0"/>
              <w:jc w:val="center"/>
            </w:pPr>
            <w:r w:rsidRPr="00262AC7">
              <w:t>0</w:t>
            </w:r>
          </w:p>
        </w:tc>
        <w:tc>
          <w:tcPr>
            <w:tcW w:w="1170" w:type="dxa"/>
          </w:tcPr>
          <w:p w14:paraId="65578FA1" w14:textId="77777777" w:rsidR="002B44E4" w:rsidRPr="00262AC7" w:rsidRDefault="002B44E4" w:rsidP="00D92368">
            <w:pPr>
              <w:tabs>
                <w:tab w:val="left" w:pos="-1440"/>
              </w:tabs>
              <w:spacing w:after="0"/>
              <w:jc w:val="center"/>
            </w:pPr>
            <w:r w:rsidRPr="00262AC7">
              <w:t>0</w:t>
            </w:r>
          </w:p>
        </w:tc>
        <w:tc>
          <w:tcPr>
            <w:tcW w:w="1080" w:type="dxa"/>
          </w:tcPr>
          <w:p w14:paraId="6B2DFC03" w14:textId="77777777" w:rsidR="002B44E4" w:rsidRPr="00262AC7" w:rsidRDefault="002B44E4" w:rsidP="00D92368">
            <w:pPr>
              <w:tabs>
                <w:tab w:val="left" w:pos="-1440"/>
              </w:tabs>
              <w:spacing w:after="0"/>
              <w:jc w:val="center"/>
            </w:pPr>
            <w:r>
              <w:t>1</w:t>
            </w:r>
          </w:p>
        </w:tc>
      </w:tr>
      <w:tr w:rsidR="002B44E4" w:rsidRPr="00262AC7" w14:paraId="77BE7C09" w14:textId="77777777" w:rsidTr="00D92368">
        <w:trPr>
          <w:jc w:val="center"/>
        </w:trPr>
        <w:tc>
          <w:tcPr>
            <w:tcW w:w="4770" w:type="dxa"/>
          </w:tcPr>
          <w:p w14:paraId="08AFFA8D" w14:textId="77777777" w:rsidR="002B44E4" w:rsidRPr="00262AC7" w:rsidRDefault="002B44E4" w:rsidP="00D92368">
            <w:pPr>
              <w:tabs>
                <w:tab w:val="left" w:pos="-1440"/>
              </w:tabs>
              <w:spacing w:after="0"/>
            </w:pPr>
            <w:proofErr w:type="spellStart"/>
            <w:r w:rsidRPr="00262AC7">
              <w:rPr>
                <w:i/>
                <w:iCs/>
              </w:rPr>
              <w:t>Epinephelus</w:t>
            </w:r>
            <w:proofErr w:type="spellEnd"/>
            <w:r w:rsidRPr="00262AC7">
              <w:rPr>
                <w:i/>
                <w:iCs/>
              </w:rPr>
              <w:t xml:space="preserve"> </w:t>
            </w:r>
            <w:proofErr w:type="spellStart"/>
            <w:r w:rsidRPr="00262AC7">
              <w:rPr>
                <w:i/>
                <w:iCs/>
              </w:rPr>
              <w:t>faciatus</w:t>
            </w:r>
            <w:proofErr w:type="spellEnd"/>
            <w:r w:rsidRPr="00262AC7">
              <w:t xml:space="preserve"> (blacktip grouper)</w:t>
            </w:r>
          </w:p>
        </w:tc>
        <w:tc>
          <w:tcPr>
            <w:tcW w:w="1170" w:type="dxa"/>
          </w:tcPr>
          <w:p w14:paraId="622BA5B9" w14:textId="77777777" w:rsidR="002B44E4" w:rsidRPr="00262AC7" w:rsidRDefault="002B44E4" w:rsidP="00D92368">
            <w:pPr>
              <w:tabs>
                <w:tab w:val="left" w:pos="-1440"/>
              </w:tabs>
              <w:spacing w:after="0"/>
              <w:jc w:val="center"/>
            </w:pPr>
            <w:r w:rsidRPr="00262AC7">
              <w:t>0</w:t>
            </w:r>
          </w:p>
        </w:tc>
        <w:tc>
          <w:tcPr>
            <w:tcW w:w="1170" w:type="dxa"/>
          </w:tcPr>
          <w:p w14:paraId="3F819461" w14:textId="77777777" w:rsidR="002B44E4" w:rsidRPr="00262AC7" w:rsidRDefault="002B44E4" w:rsidP="00D92368">
            <w:pPr>
              <w:tabs>
                <w:tab w:val="left" w:pos="-1440"/>
              </w:tabs>
              <w:spacing w:after="0"/>
              <w:jc w:val="center"/>
            </w:pPr>
            <w:r w:rsidRPr="00262AC7">
              <w:t>0</w:t>
            </w:r>
          </w:p>
        </w:tc>
        <w:tc>
          <w:tcPr>
            <w:tcW w:w="1170" w:type="dxa"/>
          </w:tcPr>
          <w:p w14:paraId="692635D6" w14:textId="77777777" w:rsidR="002B44E4" w:rsidRPr="00262AC7" w:rsidRDefault="002B44E4" w:rsidP="00D92368">
            <w:pPr>
              <w:tabs>
                <w:tab w:val="left" w:pos="-1440"/>
              </w:tabs>
              <w:spacing w:after="0"/>
              <w:jc w:val="center"/>
            </w:pPr>
            <w:r w:rsidRPr="00262AC7">
              <w:t>0</w:t>
            </w:r>
          </w:p>
        </w:tc>
        <w:tc>
          <w:tcPr>
            <w:tcW w:w="1080" w:type="dxa"/>
          </w:tcPr>
          <w:p w14:paraId="79EC4275" w14:textId="77777777" w:rsidR="002B44E4" w:rsidRPr="00262AC7" w:rsidRDefault="002B44E4" w:rsidP="00D92368">
            <w:pPr>
              <w:tabs>
                <w:tab w:val="left" w:pos="-1440"/>
              </w:tabs>
              <w:spacing w:after="0"/>
              <w:jc w:val="center"/>
            </w:pPr>
            <w:r w:rsidRPr="00262AC7">
              <w:t>1</w:t>
            </w:r>
          </w:p>
        </w:tc>
      </w:tr>
      <w:tr w:rsidR="002B44E4" w:rsidRPr="00262AC7" w14:paraId="18E34B3B" w14:textId="77777777" w:rsidTr="00D92368">
        <w:trPr>
          <w:jc w:val="center"/>
        </w:trPr>
        <w:tc>
          <w:tcPr>
            <w:tcW w:w="4770" w:type="dxa"/>
          </w:tcPr>
          <w:p w14:paraId="61A95715" w14:textId="77777777" w:rsidR="002B44E4" w:rsidRPr="00262AC7" w:rsidRDefault="002B44E4" w:rsidP="00D92368">
            <w:pPr>
              <w:tabs>
                <w:tab w:val="left" w:pos="-1440"/>
              </w:tabs>
              <w:spacing w:after="0"/>
            </w:pPr>
            <w:r w:rsidRPr="00262AC7">
              <w:rPr>
                <w:i/>
                <w:iCs/>
              </w:rPr>
              <w:t xml:space="preserve">E. </w:t>
            </w:r>
            <w:proofErr w:type="spellStart"/>
            <w:r w:rsidRPr="00262AC7">
              <w:rPr>
                <w:i/>
                <w:iCs/>
              </w:rPr>
              <w:t>quernus</w:t>
            </w:r>
            <w:proofErr w:type="spellEnd"/>
            <w:r w:rsidRPr="00262AC7">
              <w:t xml:space="preserve"> (sea bass)</w:t>
            </w:r>
          </w:p>
        </w:tc>
        <w:tc>
          <w:tcPr>
            <w:tcW w:w="1170" w:type="dxa"/>
          </w:tcPr>
          <w:p w14:paraId="387EBD89" w14:textId="77777777" w:rsidR="002B44E4" w:rsidRPr="00262AC7" w:rsidRDefault="002B44E4" w:rsidP="00D92368">
            <w:pPr>
              <w:tabs>
                <w:tab w:val="left" w:pos="-1440"/>
              </w:tabs>
              <w:spacing w:after="0"/>
              <w:jc w:val="center"/>
            </w:pPr>
            <w:r w:rsidRPr="00262AC7">
              <w:t>0</w:t>
            </w:r>
          </w:p>
        </w:tc>
        <w:tc>
          <w:tcPr>
            <w:tcW w:w="1170" w:type="dxa"/>
          </w:tcPr>
          <w:p w14:paraId="713A02BD" w14:textId="77777777" w:rsidR="002B44E4" w:rsidRPr="00262AC7" w:rsidRDefault="002B44E4" w:rsidP="00D92368">
            <w:pPr>
              <w:tabs>
                <w:tab w:val="left" w:pos="-1440"/>
              </w:tabs>
              <w:spacing w:after="0"/>
              <w:jc w:val="center"/>
            </w:pPr>
            <w:r w:rsidRPr="00262AC7">
              <w:t>0</w:t>
            </w:r>
          </w:p>
        </w:tc>
        <w:tc>
          <w:tcPr>
            <w:tcW w:w="1170" w:type="dxa"/>
          </w:tcPr>
          <w:p w14:paraId="598801EC" w14:textId="77777777" w:rsidR="002B44E4" w:rsidRPr="00262AC7" w:rsidRDefault="002B44E4" w:rsidP="00D92368">
            <w:pPr>
              <w:tabs>
                <w:tab w:val="left" w:pos="-1440"/>
              </w:tabs>
              <w:spacing w:after="0"/>
              <w:jc w:val="center"/>
            </w:pPr>
            <w:r w:rsidRPr="00262AC7">
              <w:t>1</w:t>
            </w:r>
          </w:p>
        </w:tc>
        <w:tc>
          <w:tcPr>
            <w:tcW w:w="1080" w:type="dxa"/>
          </w:tcPr>
          <w:p w14:paraId="51BE9EEA" w14:textId="77777777" w:rsidR="002B44E4" w:rsidRPr="00262AC7" w:rsidRDefault="002B44E4" w:rsidP="00D92368">
            <w:pPr>
              <w:tabs>
                <w:tab w:val="left" w:pos="-1440"/>
              </w:tabs>
              <w:spacing w:after="0"/>
              <w:jc w:val="center"/>
            </w:pPr>
            <w:r>
              <w:t>1</w:t>
            </w:r>
          </w:p>
        </w:tc>
      </w:tr>
      <w:tr w:rsidR="002B44E4" w:rsidRPr="00262AC7" w14:paraId="17A55BBF" w14:textId="77777777" w:rsidTr="00D92368">
        <w:trPr>
          <w:jc w:val="center"/>
        </w:trPr>
        <w:tc>
          <w:tcPr>
            <w:tcW w:w="4770" w:type="dxa"/>
          </w:tcPr>
          <w:p w14:paraId="62C9D034" w14:textId="77777777" w:rsidR="002B44E4" w:rsidRPr="00262AC7" w:rsidRDefault="002B44E4" w:rsidP="00D92368">
            <w:pPr>
              <w:tabs>
                <w:tab w:val="left" w:pos="-1440"/>
              </w:tabs>
              <w:spacing w:after="0"/>
            </w:pPr>
            <w:proofErr w:type="spellStart"/>
            <w:r w:rsidRPr="00262AC7">
              <w:rPr>
                <w:i/>
                <w:iCs/>
              </w:rPr>
              <w:t>Etelis</w:t>
            </w:r>
            <w:proofErr w:type="spellEnd"/>
            <w:r w:rsidRPr="00262AC7">
              <w:rPr>
                <w:i/>
                <w:iCs/>
              </w:rPr>
              <w:t xml:space="preserve"> </w:t>
            </w:r>
            <w:proofErr w:type="spellStart"/>
            <w:r w:rsidRPr="00262AC7">
              <w:rPr>
                <w:i/>
                <w:iCs/>
              </w:rPr>
              <w:t>carbunculus</w:t>
            </w:r>
            <w:proofErr w:type="spellEnd"/>
            <w:r w:rsidRPr="00262AC7">
              <w:t xml:space="preserve"> (red snapper) </w:t>
            </w:r>
          </w:p>
        </w:tc>
        <w:tc>
          <w:tcPr>
            <w:tcW w:w="1170" w:type="dxa"/>
          </w:tcPr>
          <w:p w14:paraId="73453673" w14:textId="77777777" w:rsidR="002B44E4" w:rsidRPr="00262AC7" w:rsidRDefault="002B44E4" w:rsidP="00D92368">
            <w:pPr>
              <w:tabs>
                <w:tab w:val="left" w:pos="-1440"/>
              </w:tabs>
              <w:spacing w:after="0"/>
              <w:jc w:val="center"/>
            </w:pPr>
            <w:r w:rsidRPr="00262AC7">
              <w:t>0</w:t>
            </w:r>
          </w:p>
        </w:tc>
        <w:tc>
          <w:tcPr>
            <w:tcW w:w="1170" w:type="dxa"/>
          </w:tcPr>
          <w:p w14:paraId="4146D8A2" w14:textId="77777777" w:rsidR="002B44E4" w:rsidRPr="00262AC7" w:rsidRDefault="002B44E4" w:rsidP="00D92368">
            <w:pPr>
              <w:tabs>
                <w:tab w:val="left" w:pos="-1440"/>
              </w:tabs>
              <w:spacing w:after="0"/>
              <w:jc w:val="center"/>
            </w:pPr>
            <w:r w:rsidRPr="00262AC7">
              <w:t>0</w:t>
            </w:r>
          </w:p>
        </w:tc>
        <w:tc>
          <w:tcPr>
            <w:tcW w:w="1170" w:type="dxa"/>
          </w:tcPr>
          <w:p w14:paraId="55F18642" w14:textId="77777777" w:rsidR="002B44E4" w:rsidRPr="00262AC7" w:rsidRDefault="002B44E4" w:rsidP="00D92368">
            <w:pPr>
              <w:tabs>
                <w:tab w:val="left" w:pos="-1440"/>
              </w:tabs>
              <w:spacing w:after="0"/>
              <w:jc w:val="center"/>
            </w:pPr>
            <w:r w:rsidRPr="00262AC7">
              <w:t>1</w:t>
            </w:r>
          </w:p>
        </w:tc>
        <w:tc>
          <w:tcPr>
            <w:tcW w:w="1080" w:type="dxa"/>
          </w:tcPr>
          <w:p w14:paraId="2DB86FCA" w14:textId="77777777" w:rsidR="002B44E4" w:rsidRPr="00262AC7" w:rsidRDefault="002B44E4" w:rsidP="00D92368">
            <w:pPr>
              <w:tabs>
                <w:tab w:val="left" w:pos="-1440"/>
              </w:tabs>
              <w:spacing w:after="0"/>
              <w:jc w:val="center"/>
            </w:pPr>
            <w:r>
              <w:t>1</w:t>
            </w:r>
          </w:p>
        </w:tc>
      </w:tr>
      <w:tr w:rsidR="002B44E4" w:rsidRPr="00262AC7" w14:paraId="6F155D03" w14:textId="77777777" w:rsidTr="00D92368">
        <w:trPr>
          <w:jc w:val="center"/>
        </w:trPr>
        <w:tc>
          <w:tcPr>
            <w:tcW w:w="4770" w:type="dxa"/>
          </w:tcPr>
          <w:p w14:paraId="3DBD6D2D" w14:textId="77777777" w:rsidR="002B44E4" w:rsidRPr="00262AC7" w:rsidRDefault="002B44E4" w:rsidP="00D92368">
            <w:pPr>
              <w:tabs>
                <w:tab w:val="left" w:pos="-1440"/>
              </w:tabs>
              <w:spacing w:after="0"/>
            </w:pPr>
            <w:r w:rsidRPr="00262AC7">
              <w:rPr>
                <w:i/>
                <w:iCs/>
              </w:rPr>
              <w:t xml:space="preserve">E. </w:t>
            </w:r>
            <w:proofErr w:type="spellStart"/>
            <w:r w:rsidRPr="00262AC7">
              <w:rPr>
                <w:i/>
                <w:iCs/>
              </w:rPr>
              <w:t>coruscans</w:t>
            </w:r>
            <w:proofErr w:type="spellEnd"/>
            <w:r w:rsidRPr="00262AC7">
              <w:t xml:space="preserve"> (red snapper)</w:t>
            </w:r>
          </w:p>
        </w:tc>
        <w:tc>
          <w:tcPr>
            <w:tcW w:w="1170" w:type="dxa"/>
          </w:tcPr>
          <w:p w14:paraId="2712396E" w14:textId="77777777" w:rsidR="002B44E4" w:rsidRPr="00262AC7" w:rsidRDefault="002B44E4" w:rsidP="00D92368">
            <w:pPr>
              <w:tabs>
                <w:tab w:val="left" w:pos="-1440"/>
              </w:tabs>
              <w:spacing w:after="0"/>
              <w:jc w:val="center"/>
            </w:pPr>
            <w:r w:rsidRPr="00262AC7">
              <w:t>0</w:t>
            </w:r>
          </w:p>
        </w:tc>
        <w:tc>
          <w:tcPr>
            <w:tcW w:w="1170" w:type="dxa"/>
          </w:tcPr>
          <w:p w14:paraId="013201E3" w14:textId="77777777" w:rsidR="002B44E4" w:rsidRPr="00262AC7" w:rsidRDefault="002B44E4" w:rsidP="00D92368">
            <w:pPr>
              <w:tabs>
                <w:tab w:val="left" w:pos="-1440"/>
              </w:tabs>
              <w:spacing w:after="0"/>
              <w:jc w:val="center"/>
            </w:pPr>
            <w:r w:rsidRPr="00262AC7">
              <w:t>0</w:t>
            </w:r>
          </w:p>
        </w:tc>
        <w:tc>
          <w:tcPr>
            <w:tcW w:w="1170" w:type="dxa"/>
          </w:tcPr>
          <w:p w14:paraId="767F1B88" w14:textId="77777777" w:rsidR="002B44E4" w:rsidRPr="00262AC7" w:rsidRDefault="002B44E4" w:rsidP="00D92368">
            <w:pPr>
              <w:tabs>
                <w:tab w:val="left" w:pos="-1440"/>
              </w:tabs>
              <w:spacing w:after="0"/>
              <w:jc w:val="center"/>
            </w:pPr>
            <w:r w:rsidRPr="00262AC7">
              <w:t>1</w:t>
            </w:r>
          </w:p>
        </w:tc>
        <w:tc>
          <w:tcPr>
            <w:tcW w:w="1080" w:type="dxa"/>
          </w:tcPr>
          <w:p w14:paraId="055027D9" w14:textId="77777777" w:rsidR="002B44E4" w:rsidRPr="00262AC7" w:rsidRDefault="002B44E4" w:rsidP="00D92368">
            <w:pPr>
              <w:tabs>
                <w:tab w:val="left" w:pos="-1440"/>
              </w:tabs>
              <w:spacing w:after="0"/>
              <w:jc w:val="center"/>
            </w:pPr>
            <w:r>
              <w:t>1</w:t>
            </w:r>
          </w:p>
        </w:tc>
      </w:tr>
      <w:tr w:rsidR="002B44E4" w:rsidRPr="00262AC7" w14:paraId="1C178CBA" w14:textId="77777777" w:rsidTr="00D92368">
        <w:trPr>
          <w:jc w:val="center"/>
        </w:trPr>
        <w:tc>
          <w:tcPr>
            <w:tcW w:w="4770" w:type="dxa"/>
          </w:tcPr>
          <w:p w14:paraId="219E2A3D" w14:textId="77777777" w:rsidR="002B44E4" w:rsidRPr="00262AC7" w:rsidRDefault="002B44E4" w:rsidP="00D92368">
            <w:pPr>
              <w:tabs>
                <w:tab w:val="left" w:pos="-1440"/>
              </w:tabs>
              <w:spacing w:after="0"/>
            </w:pPr>
            <w:proofErr w:type="spellStart"/>
            <w:r w:rsidRPr="00262AC7">
              <w:rPr>
                <w:i/>
                <w:iCs/>
              </w:rPr>
              <w:t>Lethrinus</w:t>
            </w:r>
            <w:proofErr w:type="spellEnd"/>
            <w:r w:rsidRPr="00262AC7">
              <w:rPr>
                <w:i/>
                <w:iCs/>
              </w:rPr>
              <w:t xml:space="preserve"> </w:t>
            </w:r>
            <w:proofErr w:type="spellStart"/>
            <w:r w:rsidRPr="00262AC7">
              <w:rPr>
                <w:i/>
                <w:iCs/>
              </w:rPr>
              <w:t>amboinensis</w:t>
            </w:r>
            <w:proofErr w:type="spellEnd"/>
            <w:r w:rsidRPr="00262AC7">
              <w:t xml:space="preserve"> (</w:t>
            </w:r>
            <w:proofErr w:type="spellStart"/>
            <w:r w:rsidRPr="00262AC7">
              <w:t>ambon</w:t>
            </w:r>
            <w:proofErr w:type="spellEnd"/>
            <w:r w:rsidRPr="00262AC7">
              <w:t xml:space="preserve"> emperor)</w:t>
            </w:r>
          </w:p>
        </w:tc>
        <w:tc>
          <w:tcPr>
            <w:tcW w:w="1170" w:type="dxa"/>
          </w:tcPr>
          <w:p w14:paraId="4BC71A3C" w14:textId="77777777" w:rsidR="002B44E4" w:rsidRPr="00262AC7" w:rsidRDefault="002B44E4" w:rsidP="00D92368">
            <w:pPr>
              <w:tabs>
                <w:tab w:val="left" w:pos="-1440"/>
              </w:tabs>
              <w:spacing w:after="0"/>
              <w:jc w:val="center"/>
            </w:pPr>
            <w:r w:rsidRPr="00262AC7">
              <w:t>0</w:t>
            </w:r>
          </w:p>
        </w:tc>
        <w:tc>
          <w:tcPr>
            <w:tcW w:w="1170" w:type="dxa"/>
          </w:tcPr>
          <w:p w14:paraId="304652DA" w14:textId="77777777" w:rsidR="002B44E4" w:rsidRPr="00262AC7" w:rsidRDefault="002B44E4" w:rsidP="00D92368">
            <w:pPr>
              <w:tabs>
                <w:tab w:val="left" w:pos="-1440"/>
              </w:tabs>
              <w:spacing w:after="0"/>
              <w:jc w:val="center"/>
            </w:pPr>
            <w:r w:rsidRPr="00262AC7">
              <w:t>0</w:t>
            </w:r>
          </w:p>
        </w:tc>
        <w:tc>
          <w:tcPr>
            <w:tcW w:w="1170" w:type="dxa"/>
          </w:tcPr>
          <w:p w14:paraId="14E553FC" w14:textId="77777777" w:rsidR="002B44E4" w:rsidRPr="00262AC7" w:rsidRDefault="002B44E4" w:rsidP="00D92368">
            <w:pPr>
              <w:tabs>
                <w:tab w:val="left" w:pos="-1440"/>
              </w:tabs>
              <w:spacing w:after="0"/>
              <w:jc w:val="center"/>
            </w:pPr>
            <w:r w:rsidRPr="00262AC7">
              <w:t>0</w:t>
            </w:r>
          </w:p>
        </w:tc>
        <w:tc>
          <w:tcPr>
            <w:tcW w:w="1080" w:type="dxa"/>
          </w:tcPr>
          <w:p w14:paraId="3CD39568" w14:textId="77777777" w:rsidR="002B44E4" w:rsidRPr="00262AC7" w:rsidRDefault="002B44E4" w:rsidP="00D92368">
            <w:pPr>
              <w:tabs>
                <w:tab w:val="left" w:pos="-1440"/>
              </w:tabs>
              <w:spacing w:after="0"/>
              <w:jc w:val="center"/>
            </w:pPr>
            <w:r w:rsidRPr="00262AC7">
              <w:t>1</w:t>
            </w:r>
          </w:p>
        </w:tc>
      </w:tr>
      <w:tr w:rsidR="002B44E4" w:rsidRPr="00262AC7" w14:paraId="66054FE4" w14:textId="77777777" w:rsidTr="00D92368">
        <w:trPr>
          <w:jc w:val="center"/>
        </w:trPr>
        <w:tc>
          <w:tcPr>
            <w:tcW w:w="4770" w:type="dxa"/>
          </w:tcPr>
          <w:p w14:paraId="4E7E7C28" w14:textId="77777777" w:rsidR="002B44E4" w:rsidRPr="00262AC7" w:rsidRDefault="002B44E4" w:rsidP="00D92368">
            <w:pPr>
              <w:tabs>
                <w:tab w:val="left" w:pos="-1440"/>
              </w:tabs>
              <w:spacing w:after="0"/>
            </w:pPr>
            <w:r w:rsidRPr="00262AC7">
              <w:rPr>
                <w:i/>
                <w:iCs/>
              </w:rPr>
              <w:t xml:space="preserve">L. </w:t>
            </w:r>
            <w:proofErr w:type="spellStart"/>
            <w:r w:rsidRPr="00262AC7">
              <w:rPr>
                <w:i/>
                <w:iCs/>
              </w:rPr>
              <w:t>rubrioperculatus</w:t>
            </w:r>
            <w:proofErr w:type="spellEnd"/>
            <w:r w:rsidRPr="00262AC7">
              <w:t xml:space="preserve"> (</w:t>
            </w:r>
            <w:proofErr w:type="spellStart"/>
            <w:r w:rsidRPr="00262AC7">
              <w:t>redgill</w:t>
            </w:r>
            <w:proofErr w:type="spellEnd"/>
            <w:r w:rsidRPr="00262AC7">
              <w:t xml:space="preserve"> emperor)</w:t>
            </w:r>
          </w:p>
        </w:tc>
        <w:tc>
          <w:tcPr>
            <w:tcW w:w="1170" w:type="dxa"/>
          </w:tcPr>
          <w:p w14:paraId="656DFA66" w14:textId="77777777" w:rsidR="002B44E4" w:rsidRPr="00262AC7" w:rsidRDefault="002B44E4" w:rsidP="00D92368">
            <w:pPr>
              <w:tabs>
                <w:tab w:val="left" w:pos="-1440"/>
              </w:tabs>
              <w:spacing w:after="0"/>
              <w:jc w:val="center"/>
            </w:pPr>
            <w:r w:rsidRPr="00262AC7">
              <w:t>0</w:t>
            </w:r>
          </w:p>
        </w:tc>
        <w:tc>
          <w:tcPr>
            <w:tcW w:w="1170" w:type="dxa"/>
          </w:tcPr>
          <w:p w14:paraId="472BFC29" w14:textId="77777777" w:rsidR="002B44E4" w:rsidRPr="00262AC7" w:rsidRDefault="002B44E4" w:rsidP="00D92368">
            <w:pPr>
              <w:tabs>
                <w:tab w:val="left" w:pos="-1440"/>
              </w:tabs>
              <w:spacing w:after="0"/>
              <w:jc w:val="center"/>
            </w:pPr>
            <w:r w:rsidRPr="00262AC7">
              <w:t>0</w:t>
            </w:r>
          </w:p>
        </w:tc>
        <w:tc>
          <w:tcPr>
            <w:tcW w:w="1170" w:type="dxa"/>
          </w:tcPr>
          <w:p w14:paraId="7D759A51" w14:textId="77777777" w:rsidR="002B44E4" w:rsidRPr="00262AC7" w:rsidRDefault="002B44E4" w:rsidP="00D92368">
            <w:pPr>
              <w:tabs>
                <w:tab w:val="left" w:pos="-1440"/>
              </w:tabs>
              <w:spacing w:after="0"/>
              <w:jc w:val="center"/>
            </w:pPr>
            <w:r w:rsidRPr="00262AC7">
              <w:t>0</w:t>
            </w:r>
          </w:p>
        </w:tc>
        <w:tc>
          <w:tcPr>
            <w:tcW w:w="1080" w:type="dxa"/>
          </w:tcPr>
          <w:p w14:paraId="23AE0512" w14:textId="77777777" w:rsidR="002B44E4" w:rsidRPr="00262AC7" w:rsidRDefault="002B44E4" w:rsidP="00D92368">
            <w:pPr>
              <w:tabs>
                <w:tab w:val="left" w:pos="-1440"/>
              </w:tabs>
              <w:spacing w:after="0"/>
              <w:jc w:val="center"/>
            </w:pPr>
            <w:r w:rsidRPr="00262AC7">
              <w:t>1</w:t>
            </w:r>
          </w:p>
        </w:tc>
      </w:tr>
      <w:tr w:rsidR="002B44E4" w:rsidRPr="00262AC7" w14:paraId="34989503" w14:textId="77777777" w:rsidTr="00D92368">
        <w:trPr>
          <w:jc w:val="center"/>
        </w:trPr>
        <w:tc>
          <w:tcPr>
            <w:tcW w:w="4770" w:type="dxa"/>
          </w:tcPr>
          <w:p w14:paraId="74D6BB30" w14:textId="77777777" w:rsidR="002B44E4" w:rsidRPr="00262AC7" w:rsidRDefault="002B44E4" w:rsidP="00D92368">
            <w:pPr>
              <w:tabs>
                <w:tab w:val="left" w:pos="-1440"/>
              </w:tabs>
              <w:spacing w:after="0"/>
            </w:pPr>
            <w:proofErr w:type="spellStart"/>
            <w:r w:rsidRPr="00262AC7">
              <w:rPr>
                <w:i/>
                <w:iCs/>
              </w:rPr>
              <w:t>Lutjanus</w:t>
            </w:r>
            <w:proofErr w:type="spellEnd"/>
            <w:r w:rsidRPr="00262AC7">
              <w:rPr>
                <w:i/>
                <w:iCs/>
              </w:rPr>
              <w:t xml:space="preserve"> </w:t>
            </w:r>
            <w:proofErr w:type="spellStart"/>
            <w:r w:rsidRPr="00262AC7">
              <w:rPr>
                <w:i/>
                <w:iCs/>
              </w:rPr>
              <w:t>kasmira</w:t>
            </w:r>
            <w:proofErr w:type="spellEnd"/>
            <w:r w:rsidRPr="00262AC7">
              <w:t xml:space="preserve"> (blueline snapper)</w:t>
            </w:r>
          </w:p>
        </w:tc>
        <w:tc>
          <w:tcPr>
            <w:tcW w:w="1170" w:type="dxa"/>
          </w:tcPr>
          <w:p w14:paraId="6CD806B6" w14:textId="77777777" w:rsidR="002B44E4" w:rsidRPr="00262AC7" w:rsidRDefault="002B44E4" w:rsidP="00D92368">
            <w:pPr>
              <w:tabs>
                <w:tab w:val="left" w:pos="-1440"/>
              </w:tabs>
              <w:spacing w:after="0"/>
              <w:jc w:val="center"/>
            </w:pPr>
            <w:r w:rsidRPr="00262AC7">
              <w:t>0</w:t>
            </w:r>
          </w:p>
        </w:tc>
        <w:tc>
          <w:tcPr>
            <w:tcW w:w="1170" w:type="dxa"/>
          </w:tcPr>
          <w:p w14:paraId="36867213" w14:textId="77777777" w:rsidR="002B44E4" w:rsidRPr="00262AC7" w:rsidRDefault="002B44E4" w:rsidP="00D92368">
            <w:pPr>
              <w:tabs>
                <w:tab w:val="left" w:pos="-1440"/>
              </w:tabs>
              <w:spacing w:after="0"/>
              <w:jc w:val="center"/>
            </w:pPr>
            <w:r w:rsidRPr="00262AC7">
              <w:t>0</w:t>
            </w:r>
          </w:p>
        </w:tc>
        <w:tc>
          <w:tcPr>
            <w:tcW w:w="1170" w:type="dxa"/>
          </w:tcPr>
          <w:p w14:paraId="5ED3036A" w14:textId="77777777" w:rsidR="002B44E4" w:rsidRPr="00262AC7" w:rsidRDefault="002B44E4" w:rsidP="00D92368">
            <w:pPr>
              <w:tabs>
                <w:tab w:val="left" w:pos="-1440"/>
              </w:tabs>
              <w:spacing w:after="0"/>
              <w:jc w:val="center"/>
            </w:pPr>
            <w:r w:rsidRPr="00262AC7">
              <w:t>1</w:t>
            </w:r>
          </w:p>
        </w:tc>
        <w:tc>
          <w:tcPr>
            <w:tcW w:w="1080" w:type="dxa"/>
          </w:tcPr>
          <w:p w14:paraId="6036E268" w14:textId="77777777" w:rsidR="002B44E4" w:rsidRPr="00262AC7" w:rsidRDefault="002B44E4" w:rsidP="00D92368">
            <w:pPr>
              <w:tabs>
                <w:tab w:val="left" w:pos="-1440"/>
              </w:tabs>
              <w:spacing w:after="0"/>
              <w:jc w:val="center"/>
            </w:pPr>
            <w:r w:rsidRPr="00262AC7">
              <w:t>1</w:t>
            </w:r>
          </w:p>
        </w:tc>
      </w:tr>
      <w:tr w:rsidR="002B44E4" w:rsidRPr="00262AC7" w14:paraId="082E8C78" w14:textId="77777777" w:rsidTr="00D92368">
        <w:trPr>
          <w:jc w:val="center"/>
        </w:trPr>
        <w:tc>
          <w:tcPr>
            <w:tcW w:w="4770" w:type="dxa"/>
          </w:tcPr>
          <w:p w14:paraId="5C9956C6" w14:textId="77777777" w:rsidR="002B44E4" w:rsidRPr="00262AC7" w:rsidRDefault="002B44E4" w:rsidP="00D92368">
            <w:pPr>
              <w:tabs>
                <w:tab w:val="left" w:pos="-1440"/>
              </w:tabs>
              <w:spacing w:after="0"/>
            </w:pPr>
            <w:proofErr w:type="spellStart"/>
            <w:r w:rsidRPr="00262AC7">
              <w:rPr>
                <w:i/>
                <w:iCs/>
              </w:rPr>
              <w:t>Pristipomoides</w:t>
            </w:r>
            <w:proofErr w:type="spellEnd"/>
            <w:r w:rsidRPr="00262AC7">
              <w:rPr>
                <w:i/>
                <w:iCs/>
              </w:rPr>
              <w:t xml:space="preserve"> </w:t>
            </w:r>
            <w:proofErr w:type="spellStart"/>
            <w:r w:rsidRPr="00262AC7">
              <w:rPr>
                <w:i/>
                <w:iCs/>
              </w:rPr>
              <w:t>auricilla</w:t>
            </w:r>
            <w:proofErr w:type="spellEnd"/>
            <w:r w:rsidRPr="00262AC7">
              <w:t xml:space="preserve"> (yellowtail snapper)</w:t>
            </w:r>
          </w:p>
        </w:tc>
        <w:tc>
          <w:tcPr>
            <w:tcW w:w="1170" w:type="dxa"/>
          </w:tcPr>
          <w:p w14:paraId="01A2DD19" w14:textId="77777777" w:rsidR="002B44E4" w:rsidRPr="00262AC7" w:rsidRDefault="002B44E4" w:rsidP="00D92368">
            <w:pPr>
              <w:tabs>
                <w:tab w:val="left" w:pos="-1440"/>
              </w:tabs>
              <w:spacing w:after="0"/>
              <w:jc w:val="center"/>
            </w:pPr>
            <w:r w:rsidRPr="00262AC7">
              <w:t>0</w:t>
            </w:r>
          </w:p>
        </w:tc>
        <w:tc>
          <w:tcPr>
            <w:tcW w:w="1170" w:type="dxa"/>
          </w:tcPr>
          <w:p w14:paraId="6008C286" w14:textId="77777777" w:rsidR="002B44E4" w:rsidRPr="00262AC7" w:rsidRDefault="002B44E4" w:rsidP="00D92368">
            <w:pPr>
              <w:tabs>
                <w:tab w:val="left" w:pos="-1440"/>
              </w:tabs>
              <w:spacing w:after="0"/>
              <w:jc w:val="center"/>
            </w:pPr>
            <w:r w:rsidRPr="00262AC7">
              <w:t>0</w:t>
            </w:r>
          </w:p>
        </w:tc>
        <w:tc>
          <w:tcPr>
            <w:tcW w:w="1170" w:type="dxa"/>
          </w:tcPr>
          <w:p w14:paraId="4B1B8298" w14:textId="77777777" w:rsidR="002B44E4" w:rsidRPr="00262AC7" w:rsidRDefault="002B44E4" w:rsidP="00D92368">
            <w:pPr>
              <w:tabs>
                <w:tab w:val="left" w:pos="-1440"/>
              </w:tabs>
              <w:spacing w:after="0"/>
              <w:jc w:val="center"/>
            </w:pPr>
            <w:r w:rsidRPr="00262AC7">
              <w:t>0</w:t>
            </w:r>
          </w:p>
        </w:tc>
        <w:tc>
          <w:tcPr>
            <w:tcW w:w="1080" w:type="dxa"/>
          </w:tcPr>
          <w:p w14:paraId="796DE672" w14:textId="77777777" w:rsidR="002B44E4" w:rsidRPr="00262AC7" w:rsidRDefault="002B44E4" w:rsidP="00D92368">
            <w:pPr>
              <w:tabs>
                <w:tab w:val="left" w:pos="-1440"/>
              </w:tabs>
              <w:spacing w:after="0"/>
              <w:jc w:val="center"/>
            </w:pPr>
            <w:r>
              <w:t>1</w:t>
            </w:r>
          </w:p>
        </w:tc>
      </w:tr>
      <w:tr w:rsidR="002B44E4" w:rsidRPr="00262AC7" w14:paraId="4DC0992A" w14:textId="77777777" w:rsidTr="00D92368">
        <w:trPr>
          <w:jc w:val="center"/>
        </w:trPr>
        <w:tc>
          <w:tcPr>
            <w:tcW w:w="4770" w:type="dxa"/>
          </w:tcPr>
          <w:p w14:paraId="7CCF7E2E" w14:textId="77777777" w:rsidR="002B44E4" w:rsidRPr="00262AC7" w:rsidRDefault="002B44E4" w:rsidP="00D92368">
            <w:pPr>
              <w:tabs>
                <w:tab w:val="left" w:pos="-1440"/>
              </w:tabs>
              <w:spacing w:after="0"/>
            </w:pPr>
            <w:r w:rsidRPr="00262AC7">
              <w:rPr>
                <w:i/>
                <w:iCs/>
              </w:rPr>
              <w:t xml:space="preserve">P. </w:t>
            </w:r>
            <w:proofErr w:type="spellStart"/>
            <w:r w:rsidRPr="00262AC7">
              <w:rPr>
                <w:i/>
                <w:iCs/>
              </w:rPr>
              <w:t>filamentosus</w:t>
            </w:r>
            <w:proofErr w:type="spellEnd"/>
            <w:r w:rsidRPr="00262AC7">
              <w:t xml:space="preserve"> (pink snapper)</w:t>
            </w:r>
          </w:p>
        </w:tc>
        <w:tc>
          <w:tcPr>
            <w:tcW w:w="1170" w:type="dxa"/>
          </w:tcPr>
          <w:p w14:paraId="3F289975" w14:textId="77777777" w:rsidR="002B44E4" w:rsidRPr="00262AC7" w:rsidRDefault="002B44E4" w:rsidP="00D92368">
            <w:pPr>
              <w:tabs>
                <w:tab w:val="left" w:pos="-1440"/>
              </w:tabs>
              <w:spacing w:after="0"/>
              <w:jc w:val="center"/>
            </w:pPr>
            <w:r w:rsidRPr="00262AC7">
              <w:t>0</w:t>
            </w:r>
          </w:p>
        </w:tc>
        <w:tc>
          <w:tcPr>
            <w:tcW w:w="1170" w:type="dxa"/>
          </w:tcPr>
          <w:p w14:paraId="1393E2F7" w14:textId="77777777" w:rsidR="002B44E4" w:rsidRPr="00262AC7" w:rsidRDefault="002B44E4" w:rsidP="00D92368">
            <w:pPr>
              <w:tabs>
                <w:tab w:val="left" w:pos="-1440"/>
              </w:tabs>
              <w:spacing w:after="0"/>
              <w:jc w:val="center"/>
            </w:pPr>
            <w:r w:rsidRPr="00262AC7">
              <w:t>0</w:t>
            </w:r>
          </w:p>
        </w:tc>
        <w:tc>
          <w:tcPr>
            <w:tcW w:w="1170" w:type="dxa"/>
          </w:tcPr>
          <w:p w14:paraId="2B76DFD2" w14:textId="77777777" w:rsidR="002B44E4" w:rsidRPr="00262AC7" w:rsidRDefault="002B44E4" w:rsidP="00D92368">
            <w:pPr>
              <w:tabs>
                <w:tab w:val="left" w:pos="-1440"/>
              </w:tabs>
              <w:spacing w:after="0"/>
              <w:jc w:val="center"/>
            </w:pPr>
            <w:r w:rsidRPr="00262AC7">
              <w:t>1</w:t>
            </w:r>
          </w:p>
        </w:tc>
        <w:tc>
          <w:tcPr>
            <w:tcW w:w="1080" w:type="dxa"/>
          </w:tcPr>
          <w:p w14:paraId="0A7536B6" w14:textId="77777777" w:rsidR="002B44E4" w:rsidRPr="00262AC7" w:rsidRDefault="002B44E4" w:rsidP="00D92368">
            <w:pPr>
              <w:tabs>
                <w:tab w:val="left" w:pos="-1440"/>
              </w:tabs>
              <w:spacing w:after="0"/>
              <w:jc w:val="center"/>
            </w:pPr>
            <w:r>
              <w:t>1</w:t>
            </w:r>
          </w:p>
        </w:tc>
      </w:tr>
      <w:tr w:rsidR="002B44E4" w:rsidRPr="00262AC7" w14:paraId="4011B9BD" w14:textId="77777777" w:rsidTr="00D92368">
        <w:trPr>
          <w:jc w:val="center"/>
        </w:trPr>
        <w:tc>
          <w:tcPr>
            <w:tcW w:w="4770" w:type="dxa"/>
          </w:tcPr>
          <w:p w14:paraId="70C0D12C" w14:textId="77777777" w:rsidR="002B44E4" w:rsidRPr="00262AC7" w:rsidRDefault="002B44E4" w:rsidP="00D92368">
            <w:pPr>
              <w:tabs>
                <w:tab w:val="left" w:pos="-1440"/>
              </w:tabs>
              <w:spacing w:after="0"/>
            </w:pPr>
            <w:r w:rsidRPr="00262AC7">
              <w:rPr>
                <w:i/>
                <w:iCs/>
              </w:rPr>
              <w:t xml:space="preserve">P. </w:t>
            </w:r>
            <w:proofErr w:type="spellStart"/>
            <w:r w:rsidRPr="00262AC7">
              <w:rPr>
                <w:i/>
                <w:iCs/>
              </w:rPr>
              <w:t>flavipinnis</w:t>
            </w:r>
            <w:proofErr w:type="spellEnd"/>
            <w:r w:rsidRPr="00262AC7">
              <w:t xml:space="preserve"> (yelloweye snapper)</w:t>
            </w:r>
          </w:p>
        </w:tc>
        <w:tc>
          <w:tcPr>
            <w:tcW w:w="1170" w:type="dxa"/>
          </w:tcPr>
          <w:p w14:paraId="30257AEC" w14:textId="77777777" w:rsidR="002B44E4" w:rsidRPr="00262AC7" w:rsidRDefault="002B44E4" w:rsidP="00D92368">
            <w:pPr>
              <w:tabs>
                <w:tab w:val="left" w:pos="-1440"/>
              </w:tabs>
              <w:spacing w:after="0"/>
              <w:jc w:val="center"/>
            </w:pPr>
            <w:r w:rsidRPr="00262AC7">
              <w:t>0</w:t>
            </w:r>
          </w:p>
        </w:tc>
        <w:tc>
          <w:tcPr>
            <w:tcW w:w="1170" w:type="dxa"/>
          </w:tcPr>
          <w:p w14:paraId="28E985FB" w14:textId="77777777" w:rsidR="002B44E4" w:rsidRPr="00262AC7" w:rsidRDefault="002B44E4" w:rsidP="00D92368">
            <w:pPr>
              <w:tabs>
                <w:tab w:val="left" w:pos="-1440"/>
              </w:tabs>
              <w:spacing w:after="0"/>
              <w:jc w:val="center"/>
            </w:pPr>
            <w:r w:rsidRPr="00262AC7">
              <w:t>0</w:t>
            </w:r>
          </w:p>
        </w:tc>
        <w:tc>
          <w:tcPr>
            <w:tcW w:w="1170" w:type="dxa"/>
          </w:tcPr>
          <w:p w14:paraId="21C5A449" w14:textId="77777777" w:rsidR="002B44E4" w:rsidRPr="00262AC7" w:rsidRDefault="002B44E4" w:rsidP="00D92368">
            <w:pPr>
              <w:tabs>
                <w:tab w:val="left" w:pos="-1440"/>
              </w:tabs>
              <w:spacing w:after="0"/>
              <w:jc w:val="center"/>
            </w:pPr>
            <w:r w:rsidRPr="00262AC7">
              <w:t>0</w:t>
            </w:r>
          </w:p>
        </w:tc>
        <w:tc>
          <w:tcPr>
            <w:tcW w:w="1080" w:type="dxa"/>
          </w:tcPr>
          <w:p w14:paraId="363C3D8A" w14:textId="77777777" w:rsidR="002B44E4" w:rsidRPr="00262AC7" w:rsidRDefault="002B44E4" w:rsidP="00D92368">
            <w:pPr>
              <w:tabs>
                <w:tab w:val="left" w:pos="-1440"/>
              </w:tabs>
              <w:spacing w:after="0"/>
              <w:jc w:val="center"/>
            </w:pPr>
            <w:r>
              <w:t>1</w:t>
            </w:r>
          </w:p>
        </w:tc>
      </w:tr>
      <w:tr w:rsidR="002B44E4" w:rsidRPr="00262AC7" w14:paraId="2177AD17" w14:textId="77777777" w:rsidTr="00D92368">
        <w:trPr>
          <w:jc w:val="center"/>
        </w:trPr>
        <w:tc>
          <w:tcPr>
            <w:tcW w:w="4770" w:type="dxa"/>
          </w:tcPr>
          <w:p w14:paraId="030F6300" w14:textId="77777777" w:rsidR="002B44E4" w:rsidRPr="00262AC7" w:rsidRDefault="002B44E4" w:rsidP="00D92368">
            <w:pPr>
              <w:tabs>
                <w:tab w:val="left" w:pos="-1440"/>
              </w:tabs>
              <w:spacing w:after="0"/>
            </w:pPr>
            <w:r w:rsidRPr="00262AC7">
              <w:rPr>
                <w:i/>
                <w:iCs/>
              </w:rPr>
              <w:t xml:space="preserve">P. </w:t>
            </w:r>
            <w:proofErr w:type="spellStart"/>
            <w:r w:rsidRPr="00262AC7">
              <w:rPr>
                <w:i/>
                <w:iCs/>
              </w:rPr>
              <w:t>seiboldi</w:t>
            </w:r>
            <w:proofErr w:type="spellEnd"/>
            <w:r w:rsidRPr="00262AC7">
              <w:t xml:space="preserve"> (pink snapper)</w:t>
            </w:r>
          </w:p>
        </w:tc>
        <w:tc>
          <w:tcPr>
            <w:tcW w:w="1170" w:type="dxa"/>
          </w:tcPr>
          <w:p w14:paraId="0055BA97" w14:textId="77777777" w:rsidR="002B44E4" w:rsidRPr="00262AC7" w:rsidRDefault="002B44E4" w:rsidP="00D92368">
            <w:pPr>
              <w:tabs>
                <w:tab w:val="left" w:pos="-1440"/>
              </w:tabs>
              <w:spacing w:after="0"/>
              <w:jc w:val="center"/>
            </w:pPr>
            <w:r w:rsidRPr="00262AC7">
              <w:t>0</w:t>
            </w:r>
          </w:p>
        </w:tc>
        <w:tc>
          <w:tcPr>
            <w:tcW w:w="1170" w:type="dxa"/>
          </w:tcPr>
          <w:p w14:paraId="73E3E030" w14:textId="77777777" w:rsidR="002B44E4" w:rsidRPr="00262AC7" w:rsidRDefault="002B44E4" w:rsidP="00D92368">
            <w:pPr>
              <w:tabs>
                <w:tab w:val="left" w:pos="-1440"/>
              </w:tabs>
              <w:spacing w:after="0"/>
              <w:jc w:val="center"/>
            </w:pPr>
            <w:r w:rsidRPr="00262AC7">
              <w:t>0</w:t>
            </w:r>
          </w:p>
        </w:tc>
        <w:tc>
          <w:tcPr>
            <w:tcW w:w="1170" w:type="dxa"/>
          </w:tcPr>
          <w:p w14:paraId="081C7E28" w14:textId="77777777" w:rsidR="002B44E4" w:rsidRPr="00262AC7" w:rsidRDefault="002B44E4" w:rsidP="00D92368">
            <w:pPr>
              <w:tabs>
                <w:tab w:val="left" w:pos="-1440"/>
              </w:tabs>
              <w:spacing w:after="0"/>
              <w:jc w:val="center"/>
            </w:pPr>
            <w:r w:rsidRPr="00262AC7">
              <w:t>1</w:t>
            </w:r>
          </w:p>
        </w:tc>
        <w:tc>
          <w:tcPr>
            <w:tcW w:w="1080" w:type="dxa"/>
          </w:tcPr>
          <w:p w14:paraId="48207D67" w14:textId="77777777" w:rsidR="002B44E4" w:rsidRPr="00262AC7" w:rsidRDefault="002B44E4" w:rsidP="00D92368">
            <w:pPr>
              <w:tabs>
                <w:tab w:val="left" w:pos="-1440"/>
              </w:tabs>
              <w:spacing w:after="0"/>
              <w:jc w:val="center"/>
            </w:pPr>
            <w:r>
              <w:t>1</w:t>
            </w:r>
          </w:p>
        </w:tc>
      </w:tr>
      <w:tr w:rsidR="002B44E4" w:rsidRPr="00262AC7" w14:paraId="390B461C" w14:textId="77777777" w:rsidTr="00D92368">
        <w:trPr>
          <w:jc w:val="center"/>
        </w:trPr>
        <w:tc>
          <w:tcPr>
            <w:tcW w:w="4770" w:type="dxa"/>
          </w:tcPr>
          <w:p w14:paraId="07380893" w14:textId="77777777" w:rsidR="002B44E4" w:rsidRPr="00262AC7" w:rsidRDefault="002B44E4" w:rsidP="00D92368">
            <w:pPr>
              <w:tabs>
                <w:tab w:val="left" w:pos="-1440"/>
              </w:tabs>
              <w:spacing w:after="0"/>
            </w:pPr>
            <w:r w:rsidRPr="00262AC7">
              <w:rPr>
                <w:i/>
                <w:iCs/>
              </w:rPr>
              <w:t xml:space="preserve">P. </w:t>
            </w:r>
            <w:proofErr w:type="spellStart"/>
            <w:r w:rsidRPr="00262AC7">
              <w:rPr>
                <w:i/>
                <w:iCs/>
              </w:rPr>
              <w:t>zonatus</w:t>
            </w:r>
            <w:proofErr w:type="spellEnd"/>
            <w:r w:rsidRPr="00262AC7">
              <w:t xml:space="preserve"> (snapper)</w:t>
            </w:r>
          </w:p>
        </w:tc>
        <w:tc>
          <w:tcPr>
            <w:tcW w:w="1170" w:type="dxa"/>
          </w:tcPr>
          <w:p w14:paraId="0BADB23E" w14:textId="77777777" w:rsidR="002B44E4" w:rsidRPr="00262AC7" w:rsidRDefault="002B44E4" w:rsidP="00D92368">
            <w:pPr>
              <w:tabs>
                <w:tab w:val="left" w:pos="-1440"/>
              </w:tabs>
              <w:spacing w:after="0"/>
              <w:jc w:val="center"/>
            </w:pPr>
            <w:r w:rsidRPr="00262AC7">
              <w:t>0</w:t>
            </w:r>
          </w:p>
        </w:tc>
        <w:tc>
          <w:tcPr>
            <w:tcW w:w="1170" w:type="dxa"/>
          </w:tcPr>
          <w:p w14:paraId="219BA8E7" w14:textId="77777777" w:rsidR="002B44E4" w:rsidRPr="00262AC7" w:rsidRDefault="002B44E4" w:rsidP="00D92368">
            <w:pPr>
              <w:tabs>
                <w:tab w:val="left" w:pos="-1440"/>
              </w:tabs>
              <w:spacing w:after="0"/>
              <w:jc w:val="center"/>
            </w:pPr>
            <w:r w:rsidRPr="00262AC7">
              <w:t>0</w:t>
            </w:r>
          </w:p>
        </w:tc>
        <w:tc>
          <w:tcPr>
            <w:tcW w:w="1170" w:type="dxa"/>
          </w:tcPr>
          <w:p w14:paraId="6BAB581E" w14:textId="77777777" w:rsidR="002B44E4" w:rsidRPr="00262AC7" w:rsidRDefault="002B44E4" w:rsidP="00D92368">
            <w:pPr>
              <w:tabs>
                <w:tab w:val="left" w:pos="-1440"/>
              </w:tabs>
              <w:spacing w:after="0"/>
              <w:jc w:val="center"/>
            </w:pPr>
            <w:r w:rsidRPr="00262AC7">
              <w:t>0</w:t>
            </w:r>
          </w:p>
        </w:tc>
        <w:tc>
          <w:tcPr>
            <w:tcW w:w="1080" w:type="dxa"/>
          </w:tcPr>
          <w:p w14:paraId="27606B90" w14:textId="77777777" w:rsidR="002B44E4" w:rsidRPr="00262AC7" w:rsidRDefault="002B44E4" w:rsidP="00D92368">
            <w:pPr>
              <w:tabs>
                <w:tab w:val="left" w:pos="-1440"/>
              </w:tabs>
              <w:spacing w:after="0"/>
              <w:jc w:val="center"/>
            </w:pPr>
            <w:r>
              <w:t>1</w:t>
            </w:r>
          </w:p>
        </w:tc>
      </w:tr>
      <w:tr w:rsidR="002B44E4" w:rsidRPr="00262AC7" w14:paraId="4C5CBB8C" w14:textId="77777777" w:rsidTr="00D92368">
        <w:trPr>
          <w:jc w:val="center"/>
        </w:trPr>
        <w:tc>
          <w:tcPr>
            <w:tcW w:w="4770" w:type="dxa"/>
          </w:tcPr>
          <w:p w14:paraId="008D6F00" w14:textId="77777777" w:rsidR="002B44E4" w:rsidRPr="00262AC7" w:rsidRDefault="002B44E4" w:rsidP="00D92368">
            <w:pPr>
              <w:tabs>
                <w:tab w:val="left" w:pos="-1440"/>
              </w:tabs>
              <w:spacing w:after="0"/>
            </w:pPr>
            <w:proofErr w:type="spellStart"/>
            <w:r w:rsidRPr="00262AC7">
              <w:rPr>
                <w:i/>
                <w:iCs/>
              </w:rPr>
              <w:t>Pseudocaranx</w:t>
            </w:r>
            <w:proofErr w:type="spellEnd"/>
            <w:r w:rsidRPr="00262AC7">
              <w:rPr>
                <w:i/>
                <w:iCs/>
              </w:rPr>
              <w:t xml:space="preserve"> dentex</w:t>
            </w:r>
            <w:r w:rsidRPr="00262AC7">
              <w:t xml:space="preserve"> (</w:t>
            </w:r>
            <w:proofErr w:type="spellStart"/>
            <w:r w:rsidRPr="00262AC7">
              <w:t>thicklip</w:t>
            </w:r>
            <w:proofErr w:type="spellEnd"/>
            <w:r w:rsidRPr="00262AC7">
              <w:t xml:space="preserve"> trevally)</w:t>
            </w:r>
          </w:p>
        </w:tc>
        <w:tc>
          <w:tcPr>
            <w:tcW w:w="1170" w:type="dxa"/>
          </w:tcPr>
          <w:p w14:paraId="4CE809C6" w14:textId="77777777" w:rsidR="002B44E4" w:rsidRPr="00262AC7" w:rsidRDefault="002B44E4" w:rsidP="00D92368">
            <w:pPr>
              <w:tabs>
                <w:tab w:val="left" w:pos="-1440"/>
              </w:tabs>
              <w:spacing w:after="0"/>
              <w:jc w:val="center"/>
            </w:pPr>
            <w:r w:rsidRPr="00262AC7">
              <w:t>0</w:t>
            </w:r>
          </w:p>
        </w:tc>
        <w:tc>
          <w:tcPr>
            <w:tcW w:w="1170" w:type="dxa"/>
          </w:tcPr>
          <w:p w14:paraId="7CCBC24D" w14:textId="77777777" w:rsidR="002B44E4" w:rsidRPr="00262AC7" w:rsidRDefault="002B44E4" w:rsidP="00D92368">
            <w:pPr>
              <w:tabs>
                <w:tab w:val="left" w:pos="-1440"/>
              </w:tabs>
              <w:spacing w:after="0"/>
              <w:jc w:val="center"/>
            </w:pPr>
            <w:r w:rsidRPr="00262AC7">
              <w:t>0</w:t>
            </w:r>
          </w:p>
        </w:tc>
        <w:tc>
          <w:tcPr>
            <w:tcW w:w="1170" w:type="dxa"/>
          </w:tcPr>
          <w:p w14:paraId="2FE9F351" w14:textId="77777777" w:rsidR="002B44E4" w:rsidRPr="00262AC7" w:rsidRDefault="002B44E4" w:rsidP="00D92368">
            <w:pPr>
              <w:tabs>
                <w:tab w:val="left" w:pos="-1440"/>
              </w:tabs>
              <w:spacing w:after="0"/>
              <w:jc w:val="center"/>
            </w:pPr>
            <w:r w:rsidRPr="00262AC7">
              <w:t>1</w:t>
            </w:r>
          </w:p>
        </w:tc>
        <w:tc>
          <w:tcPr>
            <w:tcW w:w="1080" w:type="dxa"/>
          </w:tcPr>
          <w:p w14:paraId="3D284145" w14:textId="77777777" w:rsidR="002B44E4" w:rsidRPr="00262AC7" w:rsidRDefault="002B44E4" w:rsidP="00D92368">
            <w:pPr>
              <w:tabs>
                <w:tab w:val="left" w:pos="-1440"/>
              </w:tabs>
              <w:spacing w:after="0"/>
              <w:jc w:val="center"/>
            </w:pPr>
            <w:r>
              <w:t>1</w:t>
            </w:r>
          </w:p>
        </w:tc>
      </w:tr>
      <w:tr w:rsidR="002B44E4" w:rsidRPr="00262AC7" w14:paraId="052227F4" w14:textId="77777777" w:rsidTr="00D92368">
        <w:trPr>
          <w:jc w:val="center"/>
        </w:trPr>
        <w:tc>
          <w:tcPr>
            <w:tcW w:w="4770" w:type="dxa"/>
          </w:tcPr>
          <w:p w14:paraId="1C93CEA4" w14:textId="77777777" w:rsidR="002B44E4" w:rsidRPr="00262AC7" w:rsidRDefault="002B44E4" w:rsidP="00D92368">
            <w:pPr>
              <w:tabs>
                <w:tab w:val="left" w:pos="-1440"/>
              </w:tabs>
              <w:spacing w:after="0"/>
            </w:pPr>
            <w:proofErr w:type="spellStart"/>
            <w:r w:rsidRPr="00262AC7">
              <w:rPr>
                <w:i/>
                <w:iCs/>
              </w:rPr>
              <w:t>Seriola</w:t>
            </w:r>
            <w:proofErr w:type="spellEnd"/>
            <w:r w:rsidRPr="00262AC7">
              <w:rPr>
                <w:i/>
                <w:iCs/>
              </w:rPr>
              <w:t xml:space="preserve"> </w:t>
            </w:r>
            <w:proofErr w:type="spellStart"/>
            <w:r w:rsidRPr="00262AC7">
              <w:rPr>
                <w:i/>
                <w:iCs/>
              </w:rPr>
              <w:t>dumerili</w:t>
            </w:r>
            <w:proofErr w:type="spellEnd"/>
            <w:r w:rsidRPr="00262AC7">
              <w:t xml:space="preserve"> (amberjack)</w:t>
            </w:r>
          </w:p>
        </w:tc>
        <w:tc>
          <w:tcPr>
            <w:tcW w:w="1170" w:type="dxa"/>
          </w:tcPr>
          <w:p w14:paraId="6D6B28D1" w14:textId="77777777" w:rsidR="002B44E4" w:rsidRPr="00262AC7" w:rsidRDefault="002B44E4" w:rsidP="00D92368">
            <w:pPr>
              <w:tabs>
                <w:tab w:val="left" w:pos="-1440"/>
              </w:tabs>
              <w:spacing w:after="0"/>
              <w:jc w:val="center"/>
            </w:pPr>
            <w:r w:rsidRPr="00262AC7">
              <w:t>0</w:t>
            </w:r>
          </w:p>
        </w:tc>
        <w:tc>
          <w:tcPr>
            <w:tcW w:w="1170" w:type="dxa"/>
          </w:tcPr>
          <w:p w14:paraId="4309BF74" w14:textId="77777777" w:rsidR="002B44E4" w:rsidRPr="00262AC7" w:rsidRDefault="002B44E4" w:rsidP="00D92368">
            <w:pPr>
              <w:tabs>
                <w:tab w:val="left" w:pos="-1440"/>
              </w:tabs>
              <w:spacing w:after="0"/>
              <w:jc w:val="center"/>
            </w:pPr>
            <w:r w:rsidRPr="00262AC7">
              <w:t>0</w:t>
            </w:r>
          </w:p>
        </w:tc>
        <w:tc>
          <w:tcPr>
            <w:tcW w:w="1170" w:type="dxa"/>
          </w:tcPr>
          <w:p w14:paraId="6802A3C6" w14:textId="77777777" w:rsidR="002B44E4" w:rsidRPr="00262AC7" w:rsidRDefault="002B44E4" w:rsidP="00D92368">
            <w:pPr>
              <w:tabs>
                <w:tab w:val="left" w:pos="-1440"/>
              </w:tabs>
              <w:spacing w:after="0"/>
              <w:jc w:val="center"/>
            </w:pPr>
            <w:r w:rsidRPr="00262AC7">
              <w:t>0</w:t>
            </w:r>
          </w:p>
        </w:tc>
        <w:tc>
          <w:tcPr>
            <w:tcW w:w="1080" w:type="dxa"/>
          </w:tcPr>
          <w:p w14:paraId="4851CC94" w14:textId="77777777" w:rsidR="002B44E4" w:rsidRPr="00262AC7" w:rsidRDefault="002B44E4" w:rsidP="00D92368">
            <w:pPr>
              <w:tabs>
                <w:tab w:val="left" w:pos="-1440"/>
              </w:tabs>
              <w:spacing w:after="0"/>
              <w:jc w:val="center"/>
            </w:pPr>
            <w:r>
              <w:t>1</w:t>
            </w:r>
          </w:p>
        </w:tc>
      </w:tr>
      <w:tr w:rsidR="002B44E4" w:rsidRPr="00262AC7" w14:paraId="4F53DB36" w14:textId="77777777" w:rsidTr="00D92368">
        <w:trPr>
          <w:jc w:val="center"/>
        </w:trPr>
        <w:tc>
          <w:tcPr>
            <w:tcW w:w="4770" w:type="dxa"/>
          </w:tcPr>
          <w:p w14:paraId="0A637B7C" w14:textId="77777777" w:rsidR="002B44E4" w:rsidRPr="00262AC7" w:rsidRDefault="002B44E4" w:rsidP="00D92368">
            <w:pPr>
              <w:tabs>
                <w:tab w:val="left" w:pos="-1440"/>
              </w:tabs>
              <w:spacing w:after="0"/>
            </w:pPr>
            <w:r w:rsidRPr="00262AC7">
              <w:rPr>
                <w:i/>
                <w:iCs/>
              </w:rPr>
              <w:t xml:space="preserve">Variola </w:t>
            </w:r>
            <w:proofErr w:type="spellStart"/>
            <w:r w:rsidRPr="00262AC7">
              <w:rPr>
                <w:i/>
                <w:iCs/>
              </w:rPr>
              <w:t>louti</w:t>
            </w:r>
            <w:proofErr w:type="spellEnd"/>
            <w:r w:rsidRPr="00262AC7">
              <w:t xml:space="preserve"> (</w:t>
            </w:r>
            <w:proofErr w:type="spellStart"/>
            <w:r w:rsidRPr="00262AC7">
              <w:t>lunartail</w:t>
            </w:r>
            <w:proofErr w:type="spellEnd"/>
            <w:r w:rsidRPr="00262AC7">
              <w:t xml:space="preserve"> grouper)</w:t>
            </w:r>
          </w:p>
        </w:tc>
        <w:tc>
          <w:tcPr>
            <w:tcW w:w="1170" w:type="dxa"/>
          </w:tcPr>
          <w:p w14:paraId="2584EE3C" w14:textId="77777777" w:rsidR="002B44E4" w:rsidRPr="00262AC7" w:rsidRDefault="002B44E4" w:rsidP="00D92368">
            <w:pPr>
              <w:tabs>
                <w:tab w:val="left" w:pos="-1440"/>
              </w:tabs>
              <w:spacing w:after="0"/>
              <w:jc w:val="center"/>
            </w:pPr>
            <w:r w:rsidRPr="00262AC7">
              <w:t>0</w:t>
            </w:r>
          </w:p>
        </w:tc>
        <w:tc>
          <w:tcPr>
            <w:tcW w:w="1170" w:type="dxa"/>
          </w:tcPr>
          <w:p w14:paraId="77B43163" w14:textId="77777777" w:rsidR="002B44E4" w:rsidRPr="00262AC7" w:rsidRDefault="002B44E4" w:rsidP="00D92368">
            <w:pPr>
              <w:tabs>
                <w:tab w:val="left" w:pos="-1440"/>
              </w:tabs>
              <w:spacing w:after="0"/>
              <w:jc w:val="center"/>
            </w:pPr>
            <w:r w:rsidRPr="00262AC7">
              <w:t>0</w:t>
            </w:r>
          </w:p>
        </w:tc>
        <w:tc>
          <w:tcPr>
            <w:tcW w:w="1170" w:type="dxa"/>
          </w:tcPr>
          <w:p w14:paraId="56D788A4" w14:textId="77777777" w:rsidR="002B44E4" w:rsidRPr="00262AC7" w:rsidRDefault="002B44E4" w:rsidP="00D92368">
            <w:pPr>
              <w:tabs>
                <w:tab w:val="left" w:pos="-1440"/>
              </w:tabs>
              <w:spacing w:after="0"/>
              <w:jc w:val="center"/>
            </w:pPr>
            <w:r w:rsidRPr="00262AC7">
              <w:t>0</w:t>
            </w:r>
          </w:p>
        </w:tc>
        <w:tc>
          <w:tcPr>
            <w:tcW w:w="1080" w:type="dxa"/>
          </w:tcPr>
          <w:p w14:paraId="25A1E827" w14:textId="77777777" w:rsidR="002B44E4" w:rsidRPr="00262AC7" w:rsidRDefault="002B44E4" w:rsidP="00D92368">
            <w:pPr>
              <w:tabs>
                <w:tab w:val="left" w:pos="-1440"/>
              </w:tabs>
              <w:spacing w:after="0"/>
              <w:jc w:val="center"/>
            </w:pPr>
            <w:r>
              <w:t>1</w:t>
            </w:r>
          </w:p>
        </w:tc>
      </w:tr>
      <w:tr w:rsidR="002B44E4" w:rsidRPr="00262AC7" w14:paraId="06E1930A" w14:textId="77777777" w:rsidTr="00D92368">
        <w:trPr>
          <w:jc w:val="center"/>
        </w:trPr>
        <w:tc>
          <w:tcPr>
            <w:tcW w:w="4770" w:type="dxa"/>
          </w:tcPr>
          <w:p w14:paraId="5F0D858D" w14:textId="77777777" w:rsidR="002B44E4" w:rsidRPr="00262AC7" w:rsidRDefault="002B44E4" w:rsidP="00D92368">
            <w:pPr>
              <w:tabs>
                <w:tab w:val="left" w:pos="-1440"/>
              </w:tabs>
              <w:spacing w:after="0"/>
            </w:pPr>
            <w:proofErr w:type="spellStart"/>
            <w:r w:rsidRPr="00262AC7">
              <w:rPr>
                <w:i/>
                <w:iCs/>
              </w:rPr>
              <w:t>Beryx</w:t>
            </w:r>
            <w:proofErr w:type="spellEnd"/>
            <w:r w:rsidRPr="00262AC7">
              <w:rPr>
                <w:i/>
                <w:iCs/>
              </w:rPr>
              <w:t xml:space="preserve"> </w:t>
            </w:r>
            <w:proofErr w:type="spellStart"/>
            <w:r w:rsidRPr="00262AC7">
              <w:rPr>
                <w:i/>
                <w:iCs/>
              </w:rPr>
              <w:t>splendens</w:t>
            </w:r>
            <w:proofErr w:type="spellEnd"/>
            <w:r w:rsidRPr="00262AC7">
              <w:t xml:space="preserve"> (</w:t>
            </w:r>
            <w:proofErr w:type="spellStart"/>
            <w:r w:rsidRPr="00262AC7">
              <w:t>alfonsin</w:t>
            </w:r>
            <w:proofErr w:type="spellEnd"/>
            <w:r w:rsidRPr="00262AC7">
              <w:t>)</w:t>
            </w:r>
          </w:p>
        </w:tc>
        <w:tc>
          <w:tcPr>
            <w:tcW w:w="1170" w:type="dxa"/>
          </w:tcPr>
          <w:p w14:paraId="24C95162" w14:textId="77777777" w:rsidR="002B44E4" w:rsidRPr="00262AC7" w:rsidRDefault="002B44E4" w:rsidP="00D92368">
            <w:pPr>
              <w:tabs>
                <w:tab w:val="left" w:pos="-1440"/>
              </w:tabs>
              <w:spacing w:after="0"/>
              <w:jc w:val="center"/>
            </w:pPr>
            <w:r w:rsidRPr="00262AC7">
              <w:t>0</w:t>
            </w:r>
          </w:p>
        </w:tc>
        <w:tc>
          <w:tcPr>
            <w:tcW w:w="1170" w:type="dxa"/>
          </w:tcPr>
          <w:p w14:paraId="5A43EA4D" w14:textId="77777777" w:rsidR="002B44E4" w:rsidRPr="00262AC7" w:rsidRDefault="002B44E4" w:rsidP="00D92368">
            <w:pPr>
              <w:tabs>
                <w:tab w:val="left" w:pos="-1440"/>
              </w:tabs>
              <w:spacing w:after="0"/>
              <w:jc w:val="center"/>
            </w:pPr>
            <w:r w:rsidRPr="00262AC7">
              <w:t>1</w:t>
            </w:r>
          </w:p>
        </w:tc>
        <w:tc>
          <w:tcPr>
            <w:tcW w:w="1170" w:type="dxa"/>
          </w:tcPr>
          <w:p w14:paraId="7A8073AC" w14:textId="77777777" w:rsidR="002B44E4" w:rsidRPr="00262AC7" w:rsidRDefault="002B44E4" w:rsidP="00D92368">
            <w:pPr>
              <w:tabs>
                <w:tab w:val="left" w:pos="-1440"/>
              </w:tabs>
              <w:spacing w:after="0"/>
              <w:jc w:val="center"/>
            </w:pPr>
            <w:r w:rsidRPr="00262AC7">
              <w:t>2</w:t>
            </w:r>
          </w:p>
        </w:tc>
        <w:tc>
          <w:tcPr>
            <w:tcW w:w="1080" w:type="dxa"/>
          </w:tcPr>
          <w:p w14:paraId="2CE27650" w14:textId="77777777" w:rsidR="002B44E4" w:rsidRPr="00262AC7" w:rsidRDefault="002B44E4" w:rsidP="00D92368">
            <w:pPr>
              <w:tabs>
                <w:tab w:val="left" w:pos="-1440"/>
              </w:tabs>
              <w:spacing w:after="0"/>
              <w:jc w:val="center"/>
            </w:pPr>
            <w:r w:rsidRPr="00262AC7">
              <w:t>2</w:t>
            </w:r>
          </w:p>
        </w:tc>
      </w:tr>
      <w:tr w:rsidR="002B44E4" w:rsidRPr="00262AC7" w14:paraId="7A391CFC" w14:textId="77777777" w:rsidTr="00D92368">
        <w:trPr>
          <w:jc w:val="center"/>
        </w:trPr>
        <w:tc>
          <w:tcPr>
            <w:tcW w:w="4770" w:type="dxa"/>
          </w:tcPr>
          <w:p w14:paraId="16D28E0C" w14:textId="77777777" w:rsidR="002B44E4" w:rsidRPr="00262AC7" w:rsidRDefault="002B44E4" w:rsidP="00D92368">
            <w:pPr>
              <w:tabs>
                <w:tab w:val="left" w:pos="-1440"/>
              </w:tabs>
              <w:spacing w:after="0"/>
            </w:pPr>
            <w:proofErr w:type="spellStart"/>
            <w:r w:rsidRPr="00262AC7">
              <w:rPr>
                <w:i/>
                <w:iCs/>
              </w:rPr>
              <w:t>Hyperoglyphe</w:t>
            </w:r>
            <w:proofErr w:type="spellEnd"/>
            <w:r w:rsidRPr="00262AC7">
              <w:rPr>
                <w:i/>
                <w:iCs/>
              </w:rPr>
              <w:t xml:space="preserve"> japonica</w:t>
            </w:r>
            <w:r w:rsidRPr="00262AC7">
              <w:t xml:space="preserve"> (ratfish/butterfish)</w:t>
            </w:r>
          </w:p>
        </w:tc>
        <w:tc>
          <w:tcPr>
            <w:tcW w:w="1170" w:type="dxa"/>
          </w:tcPr>
          <w:p w14:paraId="26A02AAB" w14:textId="77777777" w:rsidR="002B44E4" w:rsidRPr="00262AC7" w:rsidRDefault="002B44E4" w:rsidP="00D92368">
            <w:pPr>
              <w:tabs>
                <w:tab w:val="left" w:pos="-1440"/>
              </w:tabs>
              <w:spacing w:after="0"/>
              <w:jc w:val="center"/>
            </w:pPr>
            <w:r w:rsidRPr="00262AC7">
              <w:t>0</w:t>
            </w:r>
          </w:p>
        </w:tc>
        <w:tc>
          <w:tcPr>
            <w:tcW w:w="1170" w:type="dxa"/>
          </w:tcPr>
          <w:p w14:paraId="6991A076" w14:textId="77777777" w:rsidR="002B44E4" w:rsidRPr="00262AC7" w:rsidRDefault="002B44E4" w:rsidP="00D92368">
            <w:pPr>
              <w:tabs>
                <w:tab w:val="left" w:pos="-1440"/>
              </w:tabs>
              <w:spacing w:after="0"/>
              <w:jc w:val="center"/>
            </w:pPr>
            <w:r w:rsidRPr="00262AC7">
              <w:t>0</w:t>
            </w:r>
          </w:p>
        </w:tc>
        <w:tc>
          <w:tcPr>
            <w:tcW w:w="1170" w:type="dxa"/>
          </w:tcPr>
          <w:p w14:paraId="12C5AD81" w14:textId="77777777" w:rsidR="002B44E4" w:rsidRPr="00262AC7" w:rsidRDefault="002B44E4" w:rsidP="00D92368">
            <w:pPr>
              <w:tabs>
                <w:tab w:val="left" w:pos="-1440"/>
              </w:tabs>
              <w:spacing w:after="0"/>
              <w:jc w:val="center"/>
            </w:pPr>
            <w:r w:rsidRPr="00262AC7">
              <w:t>0</w:t>
            </w:r>
          </w:p>
        </w:tc>
        <w:tc>
          <w:tcPr>
            <w:tcW w:w="1080" w:type="dxa"/>
          </w:tcPr>
          <w:p w14:paraId="449DF126" w14:textId="77777777" w:rsidR="002B44E4" w:rsidRPr="00262AC7" w:rsidRDefault="002B44E4" w:rsidP="00D92368">
            <w:pPr>
              <w:tabs>
                <w:tab w:val="left" w:pos="-1440"/>
              </w:tabs>
              <w:spacing w:after="0"/>
              <w:jc w:val="center"/>
            </w:pPr>
            <w:r w:rsidRPr="00262AC7">
              <w:t>1</w:t>
            </w:r>
          </w:p>
        </w:tc>
      </w:tr>
      <w:tr w:rsidR="002B44E4" w:rsidRPr="00262AC7" w14:paraId="2F255985" w14:textId="77777777" w:rsidTr="00D92368">
        <w:trPr>
          <w:jc w:val="center"/>
        </w:trPr>
        <w:tc>
          <w:tcPr>
            <w:tcW w:w="4770" w:type="dxa"/>
          </w:tcPr>
          <w:p w14:paraId="7C19FC1C" w14:textId="77777777" w:rsidR="002B44E4" w:rsidRPr="00262AC7" w:rsidRDefault="002B44E4" w:rsidP="00D92368">
            <w:pPr>
              <w:tabs>
                <w:tab w:val="left" w:pos="-1440"/>
              </w:tabs>
              <w:spacing w:after="0"/>
            </w:pPr>
            <w:proofErr w:type="spellStart"/>
            <w:r w:rsidRPr="00262AC7">
              <w:rPr>
                <w:i/>
                <w:iCs/>
              </w:rPr>
              <w:t>Pseudopentaceros</w:t>
            </w:r>
            <w:proofErr w:type="spellEnd"/>
            <w:r w:rsidRPr="00262AC7">
              <w:rPr>
                <w:i/>
                <w:iCs/>
              </w:rPr>
              <w:t xml:space="preserve"> </w:t>
            </w:r>
            <w:proofErr w:type="spellStart"/>
            <w:r w:rsidRPr="00262AC7">
              <w:rPr>
                <w:i/>
                <w:iCs/>
              </w:rPr>
              <w:t>richardsoni</w:t>
            </w:r>
            <w:proofErr w:type="spellEnd"/>
            <w:r w:rsidRPr="00262AC7">
              <w:t xml:space="preserve"> (</w:t>
            </w:r>
            <w:proofErr w:type="spellStart"/>
            <w:r w:rsidRPr="00262AC7">
              <w:t>armorhead</w:t>
            </w:r>
            <w:proofErr w:type="spellEnd"/>
            <w:r w:rsidRPr="00262AC7">
              <w:t>)</w:t>
            </w:r>
          </w:p>
        </w:tc>
        <w:tc>
          <w:tcPr>
            <w:tcW w:w="1170" w:type="dxa"/>
          </w:tcPr>
          <w:p w14:paraId="0BE9B516" w14:textId="77777777" w:rsidR="002B44E4" w:rsidRPr="00262AC7" w:rsidRDefault="002B44E4" w:rsidP="00D92368">
            <w:pPr>
              <w:tabs>
                <w:tab w:val="left" w:pos="-1440"/>
              </w:tabs>
              <w:spacing w:after="0"/>
              <w:jc w:val="center"/>
            </w:pPr>
            <w:r w:rsidRPr="00262AC7">
              <w:t>0</w:t>
            </w:r>
          </w:p>
        </w:tc>
        <w:tc>
          <w:tcPr>
            <w:tcW w:w="1170" w:type="dxa"/>
          </w:tcPr>
          <w:p w14:paraId="1FD4CAA9" w14:textId="77777777" w:rsidR="002B44E4" w:rsidRPr="00262AC7" w:rsidRDefault="002B44E4" w:rsidP="00D92368">
            <w:pPr>
              <w:tabs>
                <w:tab w:val="left" w:pos="-1440"/>
              </w:tabs>
              <w:spacing w:after="0"/>
              <w:jc w:val="center"/>
            </w:pPr>
            <w:r w:rsidRPr="00262AC7">
              <w:t>1</w:t>
            </w:r>
          </w:p>
        </w:tc>
        <w:tc>
          <w:tcPr>
            <w:tcW w:w="1170" w:type="dxa"/>
          </w:tcPr>
          <w:p w14:paraId="416F7BAD" w14:textId="77777777" w:rsidR="002B44E4" w:rsidRPr="00262AC7" w:rsidRDefault="002B44E4" w:rsidP="00D92368">
            <w:pPr>
              <w:tabs>
                <w:tab w:val="left" w:pos="-1440"/>
              </w:tabs>
              <w:spacing w:after="0"/>
              <w:jc w:val="center"/>
            </w:pPr>
            <w:r w:rsidRPr="00262AC7">
              <w:t>1</w:t>
            </w:r>
          </w:p>
        </w:tc>
        <w:tc>
          <w:tcPr>
            <w:tcW w:w="1080" w:type="dxa"/>
          </w:tcPr>
          <w:p w14:paraId="6CE88438" w14:textId="77777777" w:rsidR="002B44E4" w:rsidRPr="00262AC7" w:rsidRDefault="002B44E4" w:rsidP="00D92368">
            <w:pPr>
              <w:tabs>
                <w:tab w:val="left" w:pos="-1440"/>
              </w:tabs>
              <w:spacing w:after="0"/>
              <w:jc w:val="center"/>
            </w:pPr>
            <w:r w:rsidRPr="00262AC7">
              <w:t>3</w:t>
            </w:r>
          </w:p>
        </w:tc>
      </w:tr>
    </w:tbl>
    <w:p w14:paraId="46E822DA" w14:textId="77777777" w:rsidR="002B44E4" w:rsidRDefault="002B44E4" w:rsidP="002B44E4">
      <w:pPr>
        <w:pStyle w:val="Heading4"/>
        <w:keepLines/>
        <w:spacing w:before="120"/>
        <w:ind w:left="936" w:hanging="936"/>
      </w:pPr>
      <w:r>
        <w:lastRenderedPageBreak/>
        <w:t>Crustaceans</w:t>
      </w:r>
    </w:p>
    <w:p w14:paraId="528DCF60" w14:textId="77777777" w:rsidR="002B44E4" w:rsidRDefault="002B44E4" w:rsidP="002B44E4">
      <w:pPr>
        <w:spacing w:before="120" w:after="120"/>
      </w:pPr>
      <w:r>
        <w:t>EFH for crustacean MUS was originally designated in Amendment 10 to the Crustaceans FMP (6</w:t>
      </w:r>
      <w:r w:rsidRPr="00E664D7">
        <w:t>4 FR 19067, April 19, 1999</w:t>
      </w:r>
      <w:r>
        <w:t xml:space="preserve">). </w:t>
      </w:r>
      <w:r w:rsidRPr="00E664D7">
        <w:t xml:space="preserve">EFH definitions were also approved for </w:t>
      </w:r>
      <w:proofErr w:type="spellStart"/>
      <w:r w:rsidRPr="00E664D7">
        <w:t>deepwater</w:t>
      </w:r>
      <w:proofErr w:type="spellEnd"/>
      <w:r w:rsidRPr="00E664D7">
        <w:t xml:space="preserve"> shrimp through an amendment to the Crustaceans FMP in 2008 (73 FR 70603, November 21, 2008).</w:t>
      </w:r>
    </w:p>
    <w:p w14:paraId="255968F9" w14:textId="77777777" w:rsidR="002B44E4" w:rsidRDefault="002B44E4" w:rsidP="002B44E4">
      <w:pPr>
        <w:pStyle w:val="Caption"/>
        <w:spacing w:after="120"/>
      </w:pPr>
      <w:bookmarkStart w:id="38" w:name="_Toc25924264"/>
      <w:r>
        <w:t xml:space="preserve">Table </w:t>
      </w:r>
      <w:r w:rsidR="00E60A6D">
        <w:fldChar w:fldCharType="begin"/>
      </w:r>
      <w:r w:rsidR="00E60A6D">
        <w:instrText xml:space="preserve"> SEQ Table \* </w:instrText>
      </w:r>
      <w:r w:rsidR="00E60A6D">
        <w:instrText xml:space="preserve">ARABIC </w:instrText>
      </w:r>
      <w:r w:rsidR="00E60A6D">
        <w:fldChar w:fldCharType="separate"/>
      </w:r>
      <w:r>
        <w:rPr>
          <w:noProof/>
        </w:rPr>
        <w:t>64</w:t>
      </w:r>
      <w:r w:rsidR="00E60A6D">
        <w:rPr>
          <w:noProof/>
        </w:rPr>
        <w:fldChar w:fldCharType="end"/>
      </w:r>
      <w:r>
        <w:t>. Level of EFH information available for former and current W. Pacific CMUS</w:t>
      </w:r>
      <w:bookmarkEnd w:id="38"/>
    </w:p>
    <w:tbl>
      <w:tblPr>
        <w:tblW w:w="9900"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5310"/>
        <w:gridCol w:w="1170"/>
        <w:gridCol w:w="1170"/>
        <w:gridCol w:w="1170"/>
        <w:gridCol w:w="1080"/>
      </w:tblGrid>
      <w:tr w:rsidR="002B44E4" w:rsidRPr="00262AC7" w14:paraId="186D232A" w14:textId="77777777" w:rsidTr="00D92368">
        <w:trPr>
          <w:tblHeader/>
          <w:jc w:val="center"/>
        </w:trPr>
        <w:tc>
          <w:tcPr>
            <w:tcW w:w="5310" w:type="dxa"/>
          </w:tcPr>
          <w:p w14:paraId="721CDCCA" w14:textId="77777777" w:rsidR="002B44E4" w:rsidRPr="00262AC7" w:rsidRDefault="002B44E4" w:rsidP="00D92368">
            <w:pPr>
              <w:tabs>
                <w:tab w:val="left" w:pos="-1440"/>
              </w:tabs>
              <w:spacing w:before="40" w:after="40"/>
              <w:jc w:val="center"/>
              <w:rPr>
                <w:b/>
                <w:bCs/>
              </w:rPr>
            </w:pPr>
            <w:r w:rsidRPr="00262AC7">
              <w:rPr>
                <w:b/>
                <w:bCs/>
              </w:rPr>
              <w:t>Life History Stage</w:t>
            </w:r>
          </w:p>
        </w:tc>
        <w:tc>
          <w:tcPr>
            <w:tcW w:w="1170" w:type="dxa"/>
          </w:tcPr>
          <w:p w14:paraId="584F2466" w14:textId="77777777" w:rsidR="002B44E4" w:rsidRPr="00262AC7" w:rsidRDefault="002B44E4" w:rsidP="00D92368">
            <w:pPr>
              <w:tabs>
                <w:tab w:val="left" w:pos="-1440"/>
              </w:tabs>
              <w:spacing w:before="40" w:after="40"/>
              <w:jc w:val="center"/>
              <w:rPr>
                <w:b/>
                <w:bCs/>
              </w:rPr>
            </w:pPr>
            <w:r w:rsidRPr="00262AC7">
              <w:rPr>
                <w:b/>
                <w:bCs/>
              </w:rPr>
              <w:t>Eggs</w:t>
            </w:r>
          </w:p>
        </w:tc>
        <w:tc>
          <w:tcPr>
            <w:tcW w:w="1170" w:type="dxa"/>
          </w:tcPr>
          <w:p w14:paraId="6F342FFF" w14:textId="77777777" w:rsidR="002B44E4" w:rsidRPr="00262AC7" w:rsidRDefault="002B44E4" w:rsidP="00D92368">
            <w:pPr>
              <w:tabs>
                <w:tab w:val="left" w:pos="-1440"/>
              </w:tabs>
              <w:spacing w:before="40" w:after="40"/>
              <w:jc w:val="center"/>
              <w:rPr>
                <w:b/>
                <w:bCs/>
              </w:rPr>
            </w:pPr>
            <w:r w:rsidRPr="00262AC7">
              <w:rPr>
                <w:b/>
                <w:bCs/>
              </w:rPr>
              <w:t>Larvae</w:t>
            </w:r>
          </w:p>
        </w:tc>
        <w:tc>
          <w:tcPr>
            <w:tcW w:w="1170" w:type="dxa"/>
          </w:tcPr>
          <w:p w14:paraId="40224CC3" w14:textId="77777777" w:rsidR="002B44E4" w:rsidRPr="00262AC7" w:rsidRDefault="002B44E4" w:rsidP="00D92368">
            <w:pPr>
              <w:tabs>
                <w:tab w:val="left" w:pos="-1440"/>
              </w:tabs>
              <w:spacing w:before="40" w:after="40"/>
              <w:jc w:val="center"/>
              <w:rPr>
                <w:b/>
                <w:bCs/>
              </w:rPr>
            </w:pPr>
            <w:r w:rsidRPr="00262AC7">
              <w:rPr>
                <w:b/>
                <w:bCs/>
              </w:rPr>
              <w:t>Juvenile</w:t>
            </w:r>
          </w:p>
        </w:tc>
        <w:tc>
          <w:tcPr>
            <w:tcW w:w="1080" w:type="dxa"/>
          </w:tcPr>
          <w:p w14:paraId="7EE7A9E1" w14:textId="77777777" w:rsidR="002B44E4" w:rsidRPr="00262AC7" w:rsidRDefault="002B44E4" w:rsidP="00D92368">
            <w:pPr>
              <w:tabs>
                <w:tab w:val="left" w:pos="-1440"/>
              </w:tabs>
              <w:spacing w:before="40" w:after="40"/>
              <w:jc w:val="center"/>
              <w:rPr>
                <w:b/>
                <w:bCs/>
              </w:rPr>
            </w:pPr>
            <w:r w:rsidRPr="00262AC7">
              <w:rPr>
                <w:b/>
                <w:bCs/>
              </w:rPr>
              <w:t>Adult</w:t>
            </w:r>
          </w:p>
        </w:tc>
      </w:tr>
      <w:tr w:rsidR="002B44E4" w:rsidRPr="00262AC7" w14:paraId="43BA7E6A" w14:textId="77777777" w:rsidTr="00D92368">
        <w:trPr>
          <w:jc w:val="center"/>
        </w:trPr>
        <w:tc>
          <w:tcPr>
            <w:tcW w:w="5310" w:type="dxa"/>
          </w:tcPr>
          <w:p w14:paraId="2DEAB0A4" w14:textId="77777777" w:rsidR="002B44E4" w:rsidRPr="00262AC7" w:rsidRDefault="002B44E4" w:rsidP="00D92368">
            <w:pPr>
              <w:tabs>
                <w:tab w:val="left" w:pos="-1440"/>
              </w:tabs>
              <w:spacing w:after="0"/>
            </w:pPr>
            <w:r w:rsidRPr="00262AC7">
              <w:t>Spiny lobster (</w:t>
            </w:r>
            <w:proofErr w:type="spellStart"/>
            <w:r w:rsidRPr="00262AC7">
              <w:rPr>
                <w:i/>
                <w:iCs/>
              </w:rPr>
              <w:t>Panulirus</w:t>
            </w:r>
            <w:proofErr w:type="spellEnd"/>
            <w:r w:rsidRPr="00262AC7">
              <w:rPr>
                <w:i/>
                <w:iCs/>
              </w:rPr>
              <w:t xml:space="preserve"> </w:t>
            </w:r>
            <w:proofErr w:type="spellStart"/>
            <w:r w:rsidRPr="00262AC7">
              <w:rPr>
                <w:i/>
                <w:iCs/>
              </w:rPr>
              <w:t>marginatus</w:t>
            </w:r>
            <w:proofErr w:type="spellEnd"/>
            <w:r w:rsidRPr="00262AC7">
              <w:t>)</w:t>
            </w:r>
          </w:p>
        </w:tc>
        <w:tc>
          <w:tcPr>
            <w:tcW w:w="1170" w:type="dxa"/>
          </w:tcPr>
          <w:p w14:paraId="1F8747C4" w14:textId="77777777" w:rsidR="002B44E4" w:rsidRPr="00262AC7" w:rsidRDefault="002B44E4" w:rsidP="00D92368">
            <w:pPr>
              <w:tabs>
                <w:tab w:val="left" w:pos="-1440"/>
              </w:tabs>
              <w:spacing w:after="0"/>
              <w:jc w:val="center"/>
            </w:pPr>
            <w:r w:rsidRPr="00262AC7">
              <w:t>2</w:t>
            </w:r>
          </w:p>
        </w:tc>
        <w:tc>
          <w:tcPr>
            <w:tcW w:w="1170" w:type="dxa"/>
          </w:tcPr>
          <w:p w14:paraId="23D8E8EC" w14:textId="77777777" w:rsidR="002B44E4" w:rsidRPr="00262AC7" w:rsidRDefault="002B44E4" w:rsidP="00D92368">
            <w:pPr>
              <w:tabs>
                <w:tab w:val="left" w:pos="-1440"/>
              </w:tabs>
              <w:spacing w:after="0"/>
              <w:jc w:val="center"/>
            </w:pPr>
            <w:r w:rsidRPr="00262AC7">
              <w:t>1</w:t>
            </w:r>
          </w:p>
        </w:tc>
        <w:tc>
          <w:tcPr>
            <w:tcW w:w="1170" w:type="dxa"/>
          </w:tcPr>
          <w:p w14:paraId="536C5A7C" w14:textId="77777777" w:rsidR="002B44E4" w:rsidRPr="00262AC7" w:rsidRDefault="002B44E4" w:rsidP="00D92368">
            <w:pPr>
              <w:tabs>
                <w:tab w:val="left" w:pos="-1440"/>
              </w:tabs>
              <w:spacing w:after="0"/>
              <w:jc w:val="center"/>
            </w:pPr>
            <w:r w:rsidRPr="00262AC7">
              <w:t>1-2</w:t>
            </w:r>
          </w:p>
        </w:tc>
        <w:tc>
          <w:tcPr>
            <w:tcW w:w="1080" w:type="dxa"/>
          </w:tcPr>
          <w:p w14:paraId="7ED81C16" w14:textId="77777777" w:rsidR="002B44E4" w:rsidRPr="00262AC7" w:rsidRDefault="002B44E4" w:rsidP="00D92368">
            <w:pPr>
              <w:tabs>
                <w:tab w:val="left" w:pos="-1440"/>
              </w:tabs>
              <w:spacing w:after="0"/>
              <w:jc w:val="center"/>
            </w:pPr>
            <w:r w:rsidRPr="00262AC7">
              <w:t>2-3</w:t>
            </w:r>
          </w:p>
        </w:tc>
      </w:tr>
      <w:tr w:rsidR="002B44E4" w:rsidRPr="00262AC7" w14:paraId="0D3237D7" w14:textId="77777777" w:rsidTr="00D92368">
        <w:trPr>
          <w:jc w:val="center"/>
        </w:trPr>
        <w:tc>
          <w:tcPr>
            <w:tcW w:w="5310" w:type="dxa"/>
          </w:tcPr>
          <w:p w14:paraId="64907D40" w14:textId="77777777" w:rsidR="002B44E4" w:rsidRPr="00262AC7" w:rsidRDefault="002B44E4" w:rsidP="00D92368">
            <w:pPr>
              <w:tabs>
                <w:tab w:val="left" w:pos="-1440"/>
              </w:tabs>
              <w:spacing w:after="0"/>
            </w:pPr>
            <w:r w:rsidRPr="00262AC7">
              <w:t>Spiny lobster (</w:t>
            </w:r>
            <w:proofErr w:type="spellStart"/>
            <w:r w:rsidRPr="00262AC7">
              <w:rPr>
                <w:i/>
                <w:iCs/>
              </w:rPr>
              <w:t>Panulirus</w:t>
            </w:r>
            <w:proofErr w:type="spellEnd"/>
            <w:r w:rsidRPr="00262AC7">
              <w:rPr>
                <w:i/>
                <w:iCs/>
              </w:rPr>
              <w:t xml:space="preserve"> </w:t>
            </w:r>
            <w:proofErr w:type="spellStart"/>
            <w:r w:rsidRPr="00262AC7">
              <w:rPr>
                <w:i/>
                <w:iCs/>
              </w:rPr>
              <w:t>pencillatus</w:t>
            </w:r>
            <w:proofErr w:type="spellEnd"/>
            <w:r w:rsidRPr="00262AC7">
              <w:t>)</w:t>
            </w:r>
          </w:p>
        </w:tc>
        <w:tc>
          <w:tcPr>
            <w:tcW w:w="1170" w:type="dxa"/>
          </w:tcPr>
          <w:p w14:paraId="1621EACD" w14:textId="77777777" w:rsidR="002B44E4" w:rsidRPr="00262AC7" w:rsidRDefault="002B44E4" w:rsidP="00D92368">
            <w:pPr>
              <w:tabs>
                <w:tab w:val="left" w:pos="-1440"/>
              </w:tabs>
              <w:spacing w:after="0"/>
              <w:jc w:val="center"/>
            </w:pPr>
            <w:r w:rsidRPr="00262AC7">
              <w:t>1</w:t>
            </w:r>
          </w:p>
        </w:tc>
        <w:tc>
          <w:tcPr>
            <w:tcW w:w="1170" w:type="dxa"/>
          </w:tcPr>
          <w:p w14:paraId="2E397930" w14:textId="77777777" w:rsidR="002B44E4" w:rsidRPr="00262AC7" w:rsidRDefault="002B44E4" w:rsidP="00D92368">
            <w:pPr>
              <w:tabs>
                <w:tab w:val="left" w:pos="-1440"/>
              </w:tabs>
              <w:spacing w:after="0"/>
              <w:jc w:val="center"/>
            </w:pPr>
            <w:r w:rsidRPr="00262AC7">
              <w:t>1</w:t>
            </w:r>
          </w:p>
        </w:tc>
        <w:tc>
          <w:tcPr>
            <w:tcW w:w="1170" w:type="dxa"/>
          </w:tcPr>
          <w:p w14:paraId="6DEB018C" w14:textId="77777777" w:rsidR="002B44E4" w:rsidRPr="00262AC7" w:rsidRDefault="002B44E4" w:rsidP="00D92368">
            <w:pPr>
              <w:tabs>
                <w:tab w:val="left" w:pos="-1440"/>
              </w:tabs>
              <w:spacing w:after="0"/>
              <w:jc w:val="center"/>
            </w:pPr>
            <w:r w:rsidRPr="00262AC7">
              <w:t>1</w:t>
            </w:r>
          </w:p>
        </w:tc>
        <w:tc>
          <w:tcPr>
            <w:tcW w:w="1080" w:type="dxa"/>
          </w:tcPr>
          <w:p w14:paraId="6BA75344" w14:textId="77777777" w:rsidR="002B44E4" w:rsidRPr="00262AC7" w:rsidRDefault="002B44E4" w:rsidP="00D92368">
            <w:pPr>
              <w:tabs>
                <w:tab w:val="left" w:pos="-1440"/>
              </w:tabs>
              <w:spacing w:after="0"/>
              <w:jc w:val="center"/>
            </w:pPr>
            <w:r w:rsidRPr="00262AC7">
              <w:t>2</w:t>
            </w:r>
          </w:p>
        </w:tc>
      </w:tr>
      <w:tr w:rsidR="002B44E4" w:rsidRPr="00262AC7" w14:paraId="6A671EB3" w14:textId="77777777" w:rsidTr="00D92368">
        <w:trPr>
          <w:jc w:val="center"/>
        </w:trPr>
        <w:tc>
          <w:tcPr>
            <w:tcW w:w="5310" w:type="dxa"/>
          </w:tcPr>
          <w:p w14:paraId="5A94E861" w14:textId="77777777" w:rsidR="002B44E4" w:rsidRPr="00262AC7" w:rsidRDefault="002B44E4" w:rsidP="00D92368">
            <w:pPr>
              <w:tabs>
                <w:tab w:val="left" w:pos="-1440"/>
              </w:tabs>
              <w:spacing w:after="0"/>
            </w:pPr>
            <w:r w:rsidRPr="00262AC7">
              <w:t>Common slipper lobster (</w:t>
            </w:r>
            <w:proofErr w:type="spellStart"/>
            <w:r w:rsidRPr="00262AC7">
              <w:rPr>
                <w:i/>
                <w:iCs/>
              </w:rPr>
              <w:t>Scyllarides</w:t>
            </w:r>
            <w:proofErr w:type="spellEnd"/>
            <w:r w:rsidRPr="00262AC7">
              <w:rPr>
                <w:i/>
                <w:iCs/>
              </w:rPr>
              <w:t xml:space="preserve"> </w:t>
            </w:r>
            <w:proofErr w:type="spellStart"/>
            <w:r w:rsidRPr="00262AC7">
              <w:rPr>
                <w:i/>
                <w:iCs/>
              </w:rPr>
              <w:t>squammosus</w:t>
            </w:r>
            <w:proofErr w:type="spellEnd"/>
            <w:r w:rsidRPr="00262AC7">
              <w:t>)</w:t>
            </w:r>
          </w:p>
        </w:tc>
        <w:tc>
          <w:tcPr>
            <w:tcW w:w="1170" w:type="dxa"/>
          </w:tcPr>
          <w:p w14:paraId="1DA3B0B3" w14:textId="77777777" w:rsidR="002B44E4" w:rsidRPr="00262AC7" w:rsidRDefault="002B44E4" w:rsidP="00D92368">
            <w:pPr>
              <w:tabs>
                <w:tab w:val="left" w:pos="-1440"/>
              </w:tabs>
              <w:spacing w:after="0"/>
              <w:jc w:val="center"/>
            </w:pPr>
            <w:r w:rsidRPr="00262AC7">
              <w:t>2</w:t>
            </w:r>
          </w:p>
        </w:tc>
        <w:tc>
          <w:tcPr>
            <w:tcW w:w="1170" w:type="dxa"/>
          </w:tcPr>
          <w:p w14:paraId="2BBE863D" w14:textId="77777777" w:rsidR="002B44E4" w:rsidRPr="00262AC7" w:rsidRDefault="002B44E4" w:rsidP="00D92368">
            <w:pPr>
              <w:tabs>
                <w:tab w:val="left" w:pos="-1440"/>
              </w:tabs>
              <w:spacing w:after="0"/>
              <w:jc w:val="center"/>
            </w:pPr>
            <w:r w:rsidRPr="00262AC7">
              <w:t>1</w:t>
            </w:r>
          </w:p>
        </w:tc>
        <w:tc>
          <w:tcPr>
            <w:tcW w:w="1170" w:type="dxa"/>
          </w:tcPr>
          <w:p w14:paraId="4730A960" w14:textId="77777777" w:rsidR="002B44E4" w:rsidRPr="00262AC7" w:rsidRDefault="002B44E4" w:rsidP="00D92368">
            <w:pPr>
              <w:tabs>
                <w:tab w:val="left" w:pos="-1440"/>
              </w:tabs>
              <w:spacing w:after="0"/>
              <w:jc w:val="center"/>
            </w:pPr>
            <w:r w:rsidRPr="00262AC7">
              <w:t>1</w:t>
            </w:r>
          </w:p>
        </w:tc>
        <w:tc>
          <w:tcPr>
            <w:tcW w:w="1080" w:type="dxa"/>
          </w:tcPr>
          <w:p w14:paraId="30DEB233" w14:textId="77777777" w:rsidR="002B44E4" w:rsidRPr="00262AC7" w:rsidRDefault="002B44E4" w:rsidP="00D92368">
            <w:pPr>
              <w:tabs>
                <w:tab w:val="left" w:pos="-1440"/>
              </w:tabs>
              <w:spacing w:after="0"/>
              <w:jc w:val="center"/>
            </w:pPr>
            <w:r w:rsidRPr="00262AC7">
              <w:t>2-3</w:t>
            </w:r>
          </w:p>
        </w:tc>
      </w:tr>
      <w:tr w:rsidR="002B44E4" w:rsidRPr="00262AC7" w14:paraId="2A59EF65" w14:textId="77777777" w:rsidTr="00D92368">
        <w:trPr>
          <w:jc w:val="center"/>
        </w:trPr>
        <w:tc>
          <w:tcPr>
            <w:tcW w:w="5310" w:type="dxa"/>
          </w:tcPr>
          <w:p w14:paraId="1111A082" w14:textId="77777777" w:rsidR="002B44E4" w:rsidRPr="00262AC7" w:rsidRDefault="002B44E4" w:rsidP="00D92368">
            <w:pPr>
              <w:tabs>
                <w:tab w:val="left" w:pos="-1440"/>
              </w:tabs>
              <w:spacing w:after="0"/>
            </w:pPr>
            <w:r w:rsidRPr="00262AC7">
              <w:t>Ridgeback slipper lobster (</w:t>
            </w:r>
            <w:proofErr w:type="spellStart"/>
            <w:r w:rsidRPr="00262AC7">
              <w:rPr>
                <w:i/>
                <w:iCs/>
              </w:rPr>
              <w:t>Scyllarides</w:t>
            </w:r>
            <w:proofErr w:type="spellEnd"/>
            <w:r w:rsidRPr="00262AC7">
              <w:rPr>
                <w:i/>
                <w:iCs/>
              </w:rPr>
              <w:t xml:space="preserve"> </w:t>
            </w:r>
            <w:proofErr w:type="spellStart"/>
            <w:r w:rsidRPr="00262AC7">
              <w:rPr>
                <w:i/>
                <w:iCs/>
              </w:rPr>
              <w:t>haanii</w:t>
            </w:r>
            <w:proofErr w:type="spellEnd"/>
            <w:r w:rsidRPr="00262AC7">
              <w:t>)</w:t>
            </w:r>
          </w:p>
        </w:tc>
        <w:tc>
          <w:tcPr>
            <w:tcW w:w="1170" w:type="dxa"/>
          </w:tcPr>
          <w:p w14:paraId="6C4748C8" w14:textId="77777777" w:rsidR="002B44E4" w:rsidRPr="00262AC7" w:rsidRDefault="002B44E4" w:rsidP="00D92368">
            <w:pPr>
              <w:tabs>
                <w:tab w:val="left" w:pos="-1440"/>
              </w:tabs>
              <w:spacing w:after="0"/>
              <w:jc w:val="center"/>
            </w:pPr>
            <w:r w:rsidRPr="00262AC7">
              <w:t>2</w:t>
            </w:r>
          </w:p>
        </w:tc>
        <w:tc>
          <w:tcPr>
            <w:tcW w:w="1170" w:type="dxa"/>
          </w:tcPr>
          <w:p w14:paraId="05C00B48" w14:textId="77777777" w:rsidR="002B44E4" w:rsidRPr="00262AC7" w:rsidRDefault="002B44E4" w:rsidP="00D92368">
            <w:pPr>
              <w:tabs>
                <w:tab w:val="left" w:pos="-1440"/>
              </w:tabs>
              <w:spacing w:after="0"/>
              <w:jc w:val="center"/>
            </w:pPr>
            <w:r w:rsidRPr="00262AC7">
              <w:t>0</w:t>
            </w:r>
          </w:p>
        </w:tc>
        <w:tc>
          <w:tcPr>
            <w:tcW w:w="1170" w:type="dxa"/>
          </w:tcPr>
          <w:p w14:paraId="337D8EEA" w14:textId="77777777" w:rsidR="002B44E4" w:rsidRPr="00262AC7" w:rsidRDefault="002B44E4" w:rsidP="00D92368">
            <w:pPr>
              <w:tabs>
                <w:tab w:val="left" w:pos="-1440"/>
              </w:tabs>
              <w:spacing w:after="0"/>
              <w:jc w:val="center"/>
            </w:pPr>
            <w:r w:rsidRPr="00262AC7">
              <w:t>1</w:t>
            </w:r>
          </w:p>
        </w:tc>
        <w:tc>
          <w:tcPr>
            <w:tcW w:w="1080" w:type="dxa"/>
          </w:tcPr>
          <w:p w14:paraId="72E084F7" w14:textId="77777777" w:rsidR="002B44E4" w:rsidRPr="00262AC7" w:rsidRDefault="002B44E4" w:rsidP="00D92368">
            <w:pPr>
              <w:tabs>
                <w:tab w:val="left" w:pos="-1440"/>
              </w:tabs>
              <w:spacing w:after="0"/>
              <w:jc w:val="center"/>
            </w:pPr>
            <w:r w:rsidRPr="00262AC7">
              <w:t>2-3</w:t>
            </w:r>
          </w:p>
        </w:tc>
      </w:tr>
      <w:tr w:rsidR="002B44E4" w:rsidRPr="00262AC7" w14:paraId="2467DFA1" w14:textId="77777777" w:rsidTr="00D92368">
        <w:trPr>
          <w:jc w:val="center"/>
        </w:trPr>
        <w:tc>
          <w:tcPr>
            <w:tcW w:w="5310" w:type="dxa"/>
          </w:tcPr>
          <w:p w14:paraId="5741AC50" w14:textId="77777777" w:rsidR="002B44E4" w:rsidRPr="00262AC7" w:rsidRDefault="002B44E4" w:rsidP="00D92368">
            <w:pPr>
              <w:tabs>
                <w:tab w:val="left" w:pos="-1440"/>
              </w:tabs>
              <w:spacing w:after="0"/>
            </w:pPr>
            <w:r w:rsidRPr="00262AC7">
              <w:t>Chinese slipper lobster (</w:t>
            </w:r>
            <w:proofErr w:type="spellStart"/>
            <w:r w:rsidRPr="00262AC7">
              <w:rPr>
                <w:i/>
                <w:iCs/>
              </w:rPr>
              <w:t>Parribacus</w:t>
            </w:r>
            <w:proofErr w:type="spellEnd"/>
            <w:r w:rsidRPr="00262AC7">
              <w:rPr>
                <w:i/>
                <w:iCs/>
              </w:rPr>
              <w:t xml:space="preserve"> </w:t>
            </w:r>
            <w:proofErr w:type="spellStart"/>
            <w:r w:rsidRPr="00262AC7">
              <w:rPr>
                <w:i/>
                <w:iCs/>
              </w:rPr>
              <w:t>antarcticus</w:t>
            </w:r>
            <w:proofErr w:type="spellEnd"/>
            <w:r w:rsidRPr="00262AC7">
              <w:t>)</w:t>
            </w:r>
          </w:p>
        </w:tc>
        <w:tc>
          <w:tcPr>
            <w:tcW w:w="1170" w:type="dxa"/>
          </w:tcPr>
          <w:p w14:paraId="0D7C62DD" w14:textId="77777777" w:rsidR="002B44E4" w:rsidRPr="00262AC7" w:rsidRDefault="002B44E4" w:rsidP="00D92368">
            <w:pPr>
              <w:tabs>
                <w:tab w:val="left" w:pos="-1440"/>
              </w:tabs>
              <w:spacing w:after="0"/>
              <w:jc w:val="center"/>
            </w:pPr>
            <w:r w:rsidRPr="00262AC7">
              <w:t>2</w:t>
            </w:r>
          </w:p>
        </w:tc>
        <w:tc>
          <w:tcPr>
            <w:tcW w:w="1170" w:type="dxa"/>
          </w:tcPr>
          <w:p w14:paraId="77E97E0A" w14:textId="77777777" w:rsidR="002B44E4" w:rsidRPr="00262AC7" w:rsidRDefault="002B44E4" w:rsidP="00D92368">
            <w:pPr>
              <w:tabs>
                <w:tab w:val="left" w:pos="-1440"/>
              </w:tabs>
              <w:spacing w:after="0"/>
              <w:jc w:val="center"/>
            </w:pPr>
            <w:r w:rsidRPr="00262AC7">
              <w:t>0</w:t>
            </w:r>
          </w:p>
        </w:tc>
        <w:tc>
          <w:tcPr>
            <w:tcW w:w="1170" w:type="dxa"/>
          </w:tcPr>
          <w:p w14:paraId="539549F5" w14:textId="77777777" w:rsidR="002B44E4" w:rsidRPr="00262AC7" w:rsidRDefault="002B44E4" w:rsidP="00D92368">
            <w:pPr>
              <w:tabs>
                <w:tab w:val="left" w:pos="-1440"/>
              </w:tabs>
              <w:spacing w:after="0"/>
              <w:jc w:val="center"/>
            </w:pPr>
            <w:r w:rsidRPr="00262AC7">
              <w:t>1</w:t>
            </w:r>
          </w:p>
        </w:tc>
        <w:tc>
          <w:tcPr>
            <w:tcW w:w="1080" w:type="dxa"/>
          </w:tcPr>
          <w:p w14:paraId="21430D74" w14:textId="77777777" w:rsidR="002B44E4" w:rsidRPr="00262AC7" w:rsidRDefault="002B44E4" w:rsidP="00D92368">
            <w:pPr>
              <w:tabs>
                <w:tab w:val="left" w:pos="-1440"/>
              </w:tabs>
              <w:spacing w:after="0"/>
              <w:jc w:val="center"/>
            </w:pPr>
            <w:r w:rsidRPr="00262AC7">
              <w:t>2-3</w:t>
            </w:r>
          </w:p>
        </w:tc>
      </w:tr>
      <w:tr w:rsidR="002B44E4" w:rsidRPr="00262AC7" w14:paraId="7552F8CF" w14:textId="77777777" w:rsidTr="00D92368">
        <w:trPr>
          <w:jc w:val="center"/>
        </w:trPr>
        <w:tc>
          <w:tcPr>
            <w:tcW w:w="5310" w:type="dxa"/>
          </w:tcPr>
          <w:p w14:paraId="3FFAD7B7" w14:textId="77777777" w:rsidR="002B44E4" w:rsidRPr="00262AC7" w:rsidRDefault="002B44E4" w:rsidP="00D92368">
            <w:pPr>
              <w:tabs>
                <w:tab w:val="left" w:pos="-1440"/>
              </w:tabs>
              <w:spacing w:after="0"/>
            </w:pPr>
            <w:r w:rsidRPr="00262AC7">
              <w:t>Kona crab (</w:t>
            </w:r>
            <w:proofErr w:type="spellStart"/>
            <w:r w:rsidRPr="00262AC7">
              <w:rPr>
                <w:i/>
                <w:iCs/>
              </w:rPr>
              <w:t>Ranina</w:t>
            </w:r>
            <w:proofErr w:type="spellEnd"/>
            <w:r w:rsidRPr="00262AC7">
              <w:rPr>
                <w:i/>
                <w:iCs/>
              </w:rPr>
              <w:t xml:space="preserve"> </w:t>
            </w:r>
            <w:proofErr w:type="spellStart"/>
            <w:r w:rsidRPr="00262AC7">
              <w:rPr>
                <w:i/>
                <w:iCs/>
              </w:rPr>
              <w:t>ranina</w:t>
            </w:r>
            <w:proofErr w:type="spellEnd"/>
            <w:r w:rsidRPr="00262AC7">
              <w:t>)</w:t>
            </w:r>
          </w:p>
        </w:tc>
        <w:tc>
          <w:tcPr>
            <w:tcW w:w="1170" w:type="dxa"/>
          </w:tcPr>
          <w:p w14:paraId="1532521D" w14:textId="77777777" w:rsidR="002B44E4" w:rsidRPr="00262AC7" w:rsidRDefault="002B44E4" w:rsidP="00D92368">
            <w:pPr>
              <w:tabs>
                <w:tab w:val="left" w:pos="-1440"/>
              </w:tabs>
              <w:spacing w:after="0"/>
              <w:jc w:val="center"/>
            </w:pPr>
            <w:r w:rsidRPr="00262AC7">
              <w:t>1</w:t>
            </w:r>
          </w:p>
        </w:tc>
        <w:tc>
          <w:tcPr>
            <w:tcW w:w="1170" w:type="dxa"/>
          </w:tcPr>
          <w:p w14:paraId="4684D2B7" w14:textId="77777777" w:rsidR="002B44E4" w:rsidRPr="00262AC7" w:rsidRDefault="002B44E4" w:rsidP="00D92368">
            <w:pPr>
              <w:tabs>
                <w:tab w:val="left" w:pos="-1440"/>
              </w:tabs>
              <w:spacing w:after="0"/>
              <w:jc w:val="center"/>
            </w:pPr>
            <w:r w:rsidRPr="00262AC7">
              <w:t>0</w:t>
            </w:r>
          </w:p>
        </w:tc>
        <w:tc>
          <w:tcPr>
            <w:tcW w:w="1170" w:type="dxa"/>
          </w:tcPr>
          <w:p w14:paraId="70948873" w14:textId="77777777" w:rsidR="002B44E4" w:rsidRPr="00262AC7" w:rsidRDefault="002B44E4" w:rsidP="00D92368">
            <w:pPr>
              <w:tabs>
                <w:tab w:val="left" w:pos="-1440"/>
              </w:tabs>
              <w:spacing w:after="0"/>
              <w:jc w:val="center"/>
            </w:pPr>
            <w:r w:rsidRPr="00262AC7">
              <w:t>1</w:t>
            </w:r>
          </w:p>
        </w:tc>
        <w:tc>
          <w:tcPr>
            <w:tcW w:w="1080" w:type="dxa"/>
          </w:tcPr>
          <w:p w14:paraId="0D43990B" w14:textId="77777777" w:rsidR="002B44E4" w:rsidRPr="00262AC7" w:rsidRDefault="002B44E4" w:rsidP="00D92368">
            <w:pPr>
              <w:tabs>
                <w:tab w:val="left" w:pos="-1440"/>
              </w:tabs>
              <w:spacing w:after="0"/>
              <w:jc w:val="center"/>
            </w:pPr>
            <w:r w:rsidRPr="00262AC7">
              <w:t>1-2</w:t>
            </w:r>
          </w:p>
        </w:tc>
      </w:tr>
    </w:tbl>
    <w:p w14:paraId="0B2017C9" w14:textId="77777777" w:rsidR="002B44E4" w:rsidRDefault="002B44E4" w:rsidP="002B44E4">
      <w:pPr>
        <w:pStyle w:val="Heading3"/>
        <w:numPr>
          <w:ilvl w:val="2"/>
          <w:numId w:val="23"/>
        </w:numPr>
      </w:pPr>
      <w:bookmarkStart w:id="39" w:name="_Toc453836071"/>
      <w:bookmarkStart w:id="40" w:name="_Toc461010018"/>
      <w:bookmarkStart w:id="41" w:name="_Toc447807838"/>
      <w:bookmarkStart w:id="42" w:name="_Ref480187310"/>
      <w:bookmarkStart w:id="43" w:name="_Toc25924347"/>
      <w:bookmarkEnd w:id="39"/>
      <w:bookmarkEnd w:id="40"/>
      <w:r>
        <w:t>Research and Information Needs</w:t>
      </w:r>
      <w:bookmarkEnd w:id="41"/>
      <w:bookmarkEnd w:id="42"/>
      <w:bookmarkEnd w:id="43"/>
    </w:p>
    <w:p w14:paraId="693D33C9" w14:textId="77777777" w:rsidR="002B44E4" w:rsidRDefault="002B44E4" w:rsidP="002B44E4">
      <w:pPr>
        <w:spacing w:before="120" w:after="120"/>
      </w:pPr>
      <w:r>
        <w:t>Based, in part, on the information provided in the tables above the Council identified the following</w:t>
      </w:r>
      <w:r>
        <w:rPr>
          <w:b/>
          <w:bCs/>
        </w:rPr>
        <w:t xml:space="preserve"> </w:t>
      </w:r>
      <w:r>
        <w:t>scientific data which are needed to more effectively address the EFH provisions:</w:t>
      </w:r>
    </w:p>
    <w:p w14:paraId="6BF8A7F1" w14:textId="77777777" w:rsidR="002B44E4" w:rsidRDefault="002B44E4" w:rsidP="002B44E4">
      <w:pPr>
        <w:pStyle w:val="Heading4"/>
        <w:keepLines/>
        <w:spacing w:before="120"/>
        <w:ind w:left="936" w:hanging="936"/>
      </w:pPr>
      <w:r>
        <w:t xml:space="preserve">All FMP Fisheries </w:t>
      </w:r>
    </w:p>
    <w:p w14:paraId="3D4FC768" w14:textId="77777777" w:rsidR="002B44E4" w:rsidRDefault="002B44E4" w:rsidP="002B44E4">
      <w:pPr>
        <w:pStyle w:val="NoSpacing"/>
        <w:numPr>
          <w:ilvl w:val="0"/>
          <w:numId w:val="7"/>
        </w:numPr>
      </w:pPr>
      <w:r w:rsidRPr="00375927">
        <w:t>Distribution of early life history stages (eggs and larvae) of management unit species by habitat</w:t>
      </w:r>
      <w:r>
        <w:t>.</w:t>
      </w:r>
    </w:p>
    <w:p w14:paraId="38A1A830" w14:textId="77777777" w:rsidR="002B44E4" w:rsidRDefault="002B44E4" w:rsidP="002B44E4">
      <w:pPr>
        <w:pStyle w:val="NoSpacing"/>
        <w:numPr>
          <w:ilvl w:val="0"/>
          <w:numId w:val="7"/>
        </w:numPr>
      </w:pPr>
      <w:r w:rsidRPr="00375927">
        <w:t>Juvenile habitat (including physical, chemical, and biological features that determine suitable juvenile habitat)</w:t>
      </w:r>
      <w:r>
        <w:t>.</w:t>
      </w:r>
    </w:p>
    <w:p w14:paraId="2CBE1740" w14:textId="77777777" w:rsidR="002B44E4" w:rsidRDefault="002B44E4" w:rsidP="002B44E4">
      <w:pPr>
        <w:pStyle w:val="NoSpacing"/>
        <w:numPr>
          <w:ilvl w:val="0"/>
          <w:numId w:val="7"/>
        </w:numPr>
      </w:pPr>
      <w:r w:rsidRPr="00375927">
        <w:t>Food habits (feeding depth, major prey species etc</w:t>
      </w:r>
      <w:r>
        <w:t>.</w:t>
      </w:r>
      <w:r w:rsidRPr="00375927">
        <w:t>)</w:t>
      </w:r>
      <w:r>
        <w:t>.</w:t>
      </w:r>
    </w:p>
    <w:p w14:paraId="138EB59D" w14:textId="77777777" w:rsidR="002B44E4" w:rsidRDefault="002B44E4" w:rsidP="002B44E4">
      <w:pPr>
        <w:pStyle w:val="NoSpacing"/>
        <w:numPr>
          <w:ilvl w:val="0"/>
          <w:numId w:val="7"/>
        </w:numPr>
      </w:pPr>
      <w:r w:rsidRPr="00375927">
        <w:t>Habitat-related densities for all MUS life history stages</w:t>
      </w:r>
      <w:r>
        <w:t>.</w:t>
      </w:r>
    </w:p>
    <w:p w14:paraId="64DA06D3" w14:textId="77777777" w:rsidR="002B44E4" w:rsidRDefault="002B44E4" w:rsidP="002B44E4">
      <w:pPr>
        <w:pStyle w:val="NoSpacing"/>
        <w:numPr>
          <w:ilvl w:val="0"/>
          <w:numId w:val="7"/>
        </w:numPr>
      </w:pPr>
      <w:r w:rsidRPr="00375927">
        <w:t>Growth, reproduction</w:t>
      </w:r>
      <w:r>
        <w:t>,</w:t>
      </w:r>
      <w:r w:rsidRPr="00375927">
        <w:t xml:space="preserve"> and survival rates for MUS within habitats</w:t>
      </w:r>
      <w:r>
        <w:t>.</w:t>
      </w:r>
    </w:p>
    <w:p w14:paraId="1B44AEBC" w14:textId="77777777" w:rsidR="002B44E4" w:rsidRDefault="002B44E4" w:rsidP="002B44E4">
      <w:pPr>
        <w:pStyle w:val="Heading4"/>
        <w:keepLines/>
        <w:spacing w:before="120"/>
        <w:ind w:left="936" w:hanging="936"/>
      </w:pPr>
      <w:r>
        <w:t xml:space="preserve">Bottomfish Fishery </w:t>
      </w:r>
    </w:p>
    <w:p w14:paraId="34F03338" w14:textId="77777777" w:rsidR="002B44E4" w:rsidRDefault="002B44E4" w:rsidP="002B44E4">
      <w:pPr>
        <w:pStyle w:val="NoSpacing"/>
        <w:numPr>
          <w:ilvl w:val="0"/>
          <w:numId w:val="10"/>
        </w:numPr>
        <w:ind w:left="1080"/>
      </w:pPr>
      <w:r>
        <w:t>Inventory of marine habitats in the EEZ of the Western Pacific region.</w:t>
      </w:r>
    </w:p>
    <w:p w14:paraId="7DE9CBC6" w14:textId="77777777" w:rsidR="002B44E4" w:rsidRDefault="002B44E4" w:rsidP="002B44E4">
      <w:pPr>
        <w:pStyle w:val="NoSpacing"/>
        <w:numPr>
          <w:ilvl w:val="0"/>
          <w:numId w:val="10"/>
        </w:numPr>
        <w:ind w:left="1080"/>
      </w:pPr>
      <w:r>
        <w:t>Data to obtain a better SPR estimate for American Samoa’s bottomfish complex.</w:t>
      </w:r>
    </w:p>
    <w:p w14:paraId="0D3B625E" w14:textId="77777777" w:rsidR="002B44E4" w:rsidRDefault="002B44E4" w:rsidP="002B44E4">
      <w:pPr>
        <w:pStyle w:val="NoSpacing"/>
        <w:numPr>
          <w:ilvl w:val="0"/>
          <w:numId w:val="10"/>
        </w:numPr>
        <w:ind w:left="1080"/>
      </w:pPr>
      <w:r>
        <w:t>Baseline (virgin stock) parameters (CPUE, percent immature) for the Guam/CNMI deep-water and shallow water bottomfish complexes.</w:t>
      </w:r>
    </w:p>
    <w:p w14:paraId="3A39784E" w14:textId="77777777" w:rsidR="002B44E4" w:rsidRDefault="002B44E4" w:rsidP="002B44E4">
      <w:pPr>
        <w:pStyle w:val="NoSpacing"/>
        <w:numPr>
          <w:ilvl w:val="0"/>
          <w:numId w:val="10"/>
        </w:numPr>
        <w:ind w:left="1080"/>
      </w:pPr>
      <w:r>
        <w:t>High resolution maps of bottom topography/currents/water masses/primary productivity.</w:t>
      </w:r>
    </w:p>
    <w:p w14:paraId="49C91F1A" w14:textId="77777777" w:rsidR="002B44E4" w:rsidRDefault="002B44E4" w:rsidP="002B44E4">
      <w:pPr>
        <w:pStyle w:val="NoSpacing"/>
        <w:numPr>
          <w:ilvl w:val="0"/>
          <w:numId w:val="10"/>
        </w:numPr>
        <w:ind w:left="1080"/>
      </w:pPr>
      <w:r>
        <w:t>Habitat utilization patterns for different life history stages and species.</w:t>
      </w:r>
    </w:p>
    <w:p w14:paraId="43BB0F52" w14:textId="77777777" w:rsidR="002B44E4" w:rsidRDefault="002B44E4" w:rsidP="002B44E4">
      <w:pPr>
        <w:pStyle w:val="Heading4"/>
        <w:keepLines/>
        <w:spacing w:before="120"/>
        <w:ind w:left="936" w:hanging="936"/>
      </w:pPr>
      <w:r>
        <w:t>Crustaceans Fishery</w:t>
      </w:r>
    </w:p>
    <w:p w14:paraId="7A47A5AF" w14:textId="77777777" w:rsidR="002B44E4" w:rsidRDefault="002B44E4" w:rsidP="002B44E4">
      <w:pPr>
        <w:pStyle w:val="NoSpacing"/>
        <w:numPr>
          <w:ilvl w:val="0"/>
          <w:numId w:val="8"/>
        </w:numPr>
      </w:pPr>
      <w:r>
        <w:t>Identification of post-larval settlement habitat of all CMUS.</w:t>
      </w:r>
    </w:p>
    <w:p w14:paraId="29AC362B" w14:textId="77777777" w:rsidR="002B44E4" w:rsidRDefault="002B44E4" w:rsidP="002B44E4">
      <w:pPr>
        <w:pStyle w:val="NoSpacing"/>
        <w:numPr>
          <w:ilvl w:val="0"/>
          <w:numId w:val="8"/>
        </w:numPr>
      </w:pPr>
      <w:r>
        <w:t>Identification of “source/sink” relationships in the NWHI and other regions (i.e. relationships between spawning sites settlement using circulation models, genetic techniques, etc.).</w:t>
      </w:r>
    </w:p>
    <w:p w14:paraId="4EA6D262" w14:textId="77777777" w:rsidR="002B44E4" w:rsidRDefault="002B44E4" w:rsidP="002B44E4">
      <w:pPr>
        <w:pStyle w:val="NoSpacing"/>
        <w:numPr>
          <w:ilvl w:val="0"/>
          <w:numId w:val="8"/>
        </w:numPr>
      </w:pPr>
      <w:r>
        <w:t>Establish baseline parameters (CPUE) for the Guam/Northern Marinas crustaceans.</w:t>
      </w:r>
    </w:p>
    <w:p w14:paraId="70E1CD5E" w14:textId="77777777" w:rsidR="002B44E4" w:rsidRDefault="002B44E4" w:rsidP="002B44E4">
      <w:pPr>
        <w:pStyle w:val="NoSpacing"/>
        <w:numPr>
          <w:ilvl w:val="0"/>
          <w:numId w:val="8"/>
        </w:numPr>
      </w:pPr>
      <w:r>
        <w:t>Research to determine habitat-related densities for all CMUS life history stages in American Samoa, Guam, Hawaii, and CNMI.</w:t>
      </w:r>
    </w:p>
    <w:p w14:paraId="21909233" w14:textId="77777777" w:rsidR="002B44E4" w:rsidRDefault="002B44E4" w:rsidP="002B44E4">
      <w:pPr>
        <w:pStyle w:val="NoSpacing"/>
        <w:numPr>
          <w:ilvl w:val="0"/>
          <w:numId w:val="8"/>
        </w:numPr>
      </w:pPr>
      <w:r>
        <w:lastRenderedPageBreak/>
        <w:t xml:space="preserve">High resolution mapping of bottom topography, bathymetry, currents, substrate types, algal beds, and habitat relief. </w:t>
      </w:r>
    </w:p>
    <w:p w14:paraId="42457C87" w14:textId="77777777" w:rsidR="002B44E4" w:rsidRDefault="002B44E4" w:rsidP="002B44E4">
      <w:pPr>
        <w:pStyle w:val="Heading4"/>
        <w:keepLines/>
        <w:spacing w:before="120"/>
        <w:ind w:left="936" w:hanging="936"/>
      </w:pPr>
      <w:r>
        <w:t>Precious Corals Fishery</w:t>
      </w:r>
    </w:p>
    <w:p w14:paraId="7EC72440" w14:textId="77777777" w:rsidR="00E01434" w:rsidRDefault="002B44E4" w:rsidP="002B44E4">
      <w:pPr>
        <w:pStyle w:val="ListParagraph"/>
        <w:numPr>
          <w:ilvl w:val="0"/>
          <w:numId w:val="9"/>
        </w:numPr>
        <w:spacing w:before="120" w:after="120"/>
      </w:pPr>
      <w:r w:rsidRPr="00AA1A82">
        <w:t>Distribution, abundance, and status of precious corals in the CNMI and Guam.</w:t>
      </w:r>
      <w:r>
        <w:t xml:space="preserve"> </w:t>
      </w:r>
    </w:p>
    <w:sectPr w:rsidR="00E0143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2A594" w14:textId="77777777" w:rsidR="00E60A6D" w:rsidRDefault="00E60A6D" w:rsidP="002B44E4">
      <w:pPr>
        <w:spacing w:after="0"/>
      </w:pPr>
      <w:r>
        <w:separator/>
      </w:r>
    </w:p>
  </w:endnote>
  <w:endnote w:type="continuationSeparator" w:id="0">
    <w:p w14:paraId="3960C59B" w14:textId="77777777" w:rsidR="00E60A6D" w:rsidRDefault="00E60A6D" w:rsidP="002B44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8EE4" w14:textId="77777777" w:rsidR="00420ADF" w:rsidRDefault="00420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9CE78" w14:textId="77777777" w:rsidR="00420ADF" w:rsidRDefault="00420A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5C3F4" w14:textId="77777777" w:rsidR="00420ADF" w:rsidRDefault="00420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54836" w14:textId="77777777" w:rsidR="00E60A6D" w:rsidRDefault="00E60A6D" w:rsidP="002B44E4">
      <w:pPr>
        <w:spacing w:after="0"/>
      </w:pPr>
      <w:r>
        <w:separator/>
      </w:r>
    </w:p>
  </w:footnote>
  <w:footnote w:type="continuationSeparator" w:id="0">
    <w:p w14:paraId="25829795" w14:textId="77777777" w:rsidR="00E60A6D" w:rsidRDefault="00E60A6D" w:rsidP="002B44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64B47" w14:textId="77777777" w:rsidR="00420ADF" w:rsidRDefault="00420A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C4A89" w14:textId="37E1D059" w:rsidR="002B44E4" w:rsidRDefault="00420ADF" w:rsidP="002B44E4">
    <w:pPr>
      <w:pStyle w:val="Header"/>
      <w:pBdr>
        <w:bottom w:val="single" w:sz="4" w:space="1" w:color="auto"/>
      </w:pBdr>
      <w:rPr>
        <w:i/>
      </w:rPr>
    </w:pPr>
    <w:sdt>
      <w:sdtPr>
        <w:rPr>
          <w:i/>
        </w:rPr>
        <w:id w:val="-785108620"/>
        <w:docPartObj>
          <w:docPartGallery w:val="Watermarks"/>
          <w:docPartUnique/>
        </w:docPartObj>
      </w:sdtPr>
      <w:sdtContent>
        <w:r w:rsidRPr="00420ADF">
          <w:rPr>
            <w:i/>
            <w:noProof/>
          </w:rPr>
          <w:pict w14:anchorId="39CB1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B44E4">
      <w:rPr>
        <w:i/>
      </w:rPr>
      <w:t>Annual SAFE Report for the Mariana Archipelago FEP</w:t>
    </w:r>
    <w:r w:rsidR="002B44E4" w:rsidRPr="007501D9">
      <w:rPr>
        <w:i/>
      </w:rPr>
      <w:tab/>
    </w:r>
    <w:r w:rsidR="002B44E4">
      <w:rPr>
        <w:i/>
      </w:rPr>
      <w:t>Ecosystem Considerations</w:t>
    </w:r>
  </w:p>
  <w:p w14:paraId="215FA8E8" w14:textId="5C36F771" w:rsidR="00420ADF" w:rsidRPr="00420ADF" w:rsidRDefault="00420ADF" w:rsidP="00420ADF">
    <w:pPr>
      <w:pStyle w:val="Header"/>
      <w:rPr>
        <w:i/>
        <w:iCs/>
      </w:rPr>
    </w:pPr>
    <w:r>
      <w:rPr>
        <w:i/>
        <w:iCs/>
      </w:rPr>
      <w:t>DRAFT- DO NOT CITE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B761A" w14:textId="77777777" w:rsidR="00420ADF" w:rsidRDefault="00420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08C"/>
    <w:multiLevelType w:val="hybridMultilevel"/>
    <w:tmpl w:val="EF7AC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C82F61"/>
    <w:multiLevelType w:val="hybridMultilevel"/>
    <w:tmpl w:val="94502B5E"/>
    <w:lvl w:ilvl="0" w:tplc="420637AA">
      <w:start w:val="1"/>
      <w:numFmt w:val="bullet"/>
      <w:lvlText w:val="•"/>
      <w:lvlJc w:val="left"/>
      <w:pPr>
        <w:tabs>
          <w:tab w:val="num" w:pos="720"/>
        </w:tabs>
        <w:ind w:left="720" w:hanging="360"/>
      </w:pPr>
      <w:rPr>
        <w:rFonts w:ascii="Arial" w:hAnsi="Arial" w:hint="default"/>
      </w:rPr>
    </w:lvl>
    <w:lvl w:ilvl="1" w:tplc="BCA49502" w:tentative="1">
      <w:start w:val="1"/>
      <w:numFmt w:val="bullet"/>
      <w:lvlText w:val="•"/>
      <w:lvlJc w:val="left"/>
      <w:pPr>
        <w:tabs>
          <w:tab w:val="num" w:pos="1440"/>
        </w:tabs>
        <w:ind w:left="1440" w:hanging="360"/>
      </w:pPr>
      <w:rPr>
        <w:rFonts w:ascii="Arial" w:hAnsi="Arial" w:hint="default"/>
      </w:rPr>
    </w:lvl>
    <w:lvl w:ilvl="2" w:tplc="FAC054EE" w:tentative="1">
      <w:start w:val="1"/>
      <w:numFmt w:val="bullet"/>
      <w:lvlText w:val="•"/>
      <w:lvlJc w:val="left"/>
      <w:pPr>
        <w:tabs>
          <w:tab w:val="num" w:pos="2160"/>
        </w:tabs>
        <w:ind w:left="2160" w:hanging="360"/>
      </w:pPr>
      <w:rPr>
        <w:rFonts w:ascii="Arial" w:hAnsi="Arial" w:hint="default"/>
      </w:rPr>
    </w:lvl>
    <w:lvl w:ilvl="3" w:tplc="9672224C" w:tentative="1">
      <w:start w:val="1"/>
      <w:numFmt w:val="bullet"/>
      <w:lvlText w:val="•"/>
      <w:lvlJc w:val="left"/>
      <w:pPr>
        <w:tabs>
          <w:tab w:val="num" w:pos="2880"/>
        </w:tabs>
        <w:ind w:left="2880" w:hanging="360"/>
      </w:pPr>
      <w:rPr>
        <w:rFonts w:ascii="Arial" w:hAnsi="Arial" w:hint="default"/>
      </w:rPr>
    </w:lvl>
    <w:lvl w:ilvl="4" w:tplc="FE1AEB1C" w:tentative="1">
      <w:start w:val="1"/>
      <w:numFmt w:val="bullet"/>
      <w:lvlText w:val="•"/>
      <w:lvlJc w:val="left"/>
      <w:pPr>
        <w:tabs>
          <w:tab w:val="num" w:pos="3600"/>
        </w:tabs>
        <w:ind w:left="3600" w:hanging="360"/>
      </w:pPr>
      <w:rPr>
        <w:rFonts w:ascii="Arial" w:hAnsi="Arial" w:hint="default"/>
      </w:rPr>
    </w:lvl>
    <w:lvl w:ilvl="5" w:tplc="4944246C" w:tentative="1">
      <w:start w:val="1"/>
      <w:numFmt w:val="bullet"/>
      <w:lvlText w:val="•"/>
      <w:lvlJc w:val="left"/>
      <w:pPr>
        <w:tabs>
          <w:tab w:val="num" w:pos="4320"/>
        </w:tabs>
        <w:ind w:left="4320" w:hanging="360"/>
      </w:pPr>
      <w:rPr>
        <w:rFonts w:ascii="Arial" w:hAnsi="Arial" w:hint="default"/>
      </w:rPr>
    </w:lvl>
    <w:lvl w:ilvl="6" w:tplc="C64E4EAA" w:tentative="1">
      <w:start w:val="1"/>
      <w:numFmt w:val="bullet"/>
      <w:lvlText w:val="•"/>
      <w:lvlJc w:val="left"/>
      <w:pPr>
        <w:tabs>
          <w:tab w:val="num" w:pos="5040"/>
        </w:tabs>
        <w:ind w:left="5040" w:hanging="360"/>
      </w:pPr>
      <w:rPr>
        <w:rFonts w:ascii="Arial" w:hAnsi="Arial" w:hint="default"/>
      </w:rPr>
    </w:lvl>
    <w:lvl w:ilvl="7" w:tplc="513A7848" w:tentative="1">
      <w:start w:val="1"/>
      <w:numFmt w:val="bullet"/>
      <w:lvlText w:val="•"/>
      <w:lvlJc w:val="left"/>
      <w:pPr>
        <w:tabs>
          <w:tab w:val="num" w:pos="5760"/>
        </w:tabs>
        <w:ind w:left="5760" w:hanging="360"/>
      </w:pPr>
      <w:rPr>
        <w:rFonts w:ascii="Arial" w:hAnsi="Arial" w:hint="default"/>
      </w:rPr>
    </w:lvl>
    <w:lvl w:ilvl="8" w:tplc="BE8239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216310"/>
    <w:multiLevelType w:val="hybridMultilevel"/>
    <w:tmpl w:val="73782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571D8B"/>
    <w:multiLevelType w:val="hybridMultilevel"/>
    <w:tmpl w:val="1066A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777DA4"/>
    <w:multiLevelType w:val="hybridMultilevel"/>
    <w:tmpl w:val="8E14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40FAE"/>
    <w:multiLevelType w:val="hybridMultilevel"/>
    <w:tmpl w:val="F1E6CE02"/>
    <w:lvl w:ilvl="0" w:tplc="1E089746">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6447C"/>
    <w:multiLevelType w:val="hybridMultilevel"/>
    <w:tmpl w:val="1832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C18B5"/>
    <w:multiLevelType w:val="hybridMultilevel"/>
    <w:tmpl w:val="17FA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B673C"/>
    <w:multiLevelType w:val="hybridMultilevel"/>
    <w:tmpl w:val="83C6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641C6"/>
    <w:multiLevelType w:val="multilevel"/>
    <w:tmpl w:val="12D03B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1A9C063D"/>
    <w:multiLevelType w:val="hybridMultilevel"/>
    <w:tmpl w:val="0D8C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776C9"/>
    <w:multiLevelType w:val="hybridMultilevel"/>
    <w:tmpl w:val="7076DC28"/>
    <w:lvl w:ilvl="0" w:tplc="5A8403BA">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6B780B"/>
    <w:multiLevelType w:val="hybridMultilevel"/>
    <w:tmpl w:val="02EC8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3F47D6D"/>
    <w:multiLevelType w:val="hybridMultilevel"/>
    <w:tmpl w:val="0DA8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3D2C99"/>
    <w:multiLevelType w:val="hybridMultilevel"/>
    <w:tmpl w:val="74C4EF06"/>
    <w:lvl w:ilvl="0" w:tplc="E6725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F02977"/>
    <w:multiLevelType w:val="multilevel"/>
    <w:tmpl w:val="9976BA16"/>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3"/>
      <w:numFmt w:val="decimal"/>
      <w:lvlText w:val="%1.%2.%3"/>
      <w:lvlJc w:val="left"/>
      <w:pPr>
        <w:ind w:left="720" w:hanging="720"/>
      </w:pPr>
      <w:rPr>
        <w:rFonts w:hint="default"/>
        <w:b/>
      </w:rPr>
    </w:lvl>
    <w:lvl w:ilvl="3">
      <w:start w:val="9"/>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22D3510"/>
    <w:multiLevelType w:val="hybridMultilevel"/>
    <w:tmpl w:val="C2A4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35136"/>
    <w:multiLevelType w:val="hybridMultilevel"/>
    <w:tmpl w:val="EB70AA54"/>
    <w:lvl w:ilvl="0" w:tplc="0C268BFC">
      <w:start w:val="2"/>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643F50"/>
    <w:multiLevelType w:val="hybridMultilevel"/>
    <w:tmpl w:val="1666A010"/>
    <w:lvl w:ilvl="0" w:tplc="EE12EB0E">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D716B"/>
    <w:multiLevelType w:val="hybridMultilevel"/>
    <w:tmpl w:val="E7984600"/>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095BC9"/>
    <w:multiLevelType w:val="multilevel"/>
    <w:tmpl w:val="AB7C32F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ascii="Times New Roman" w:hAnsi="Times New Roman" w:cs="Times New Roman" w:hint="default"/>
        <w:b/>
        <w:i w:val="0"/>
        <w:sz w:val="24"/>
        <w:szCs w:val="24"/>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F6B1A3D"/>
    <w:multiLevelType w:val="multilevel"/>
    <w:tmpl w:val="3B42C8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rPr>
        <w:b/>
      </w:rPr>
    </w:lvl>
    <w:lvl w:ilvl="5">
      <w:start w:val="1"/>
      <w:numFmt w:val="decimal"/>
      <w:lvlText w:val="%1.%2.%3.%4.%5.%6"/>
      <w:lvlJc w:val="left"/>
      <w:pPr>
        <w:ind w:left="1152" w:hanging="1152"/>
      </w:pPr>
      <w:rPr>
        <w:b/>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893002A"/>
    <w:multiLevelType w:val="hybridMultilevel"/>
    <w:tmpl w:val="6E02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11ACF"/>
    <w:multiLevelType w:val="hybridMultilevel"/>
    <w:tmpl w:val="B47CA486"/>
    <w:lvl w:ilvl="0" w:tplc="3D6E31C0">
      <w:start w:val="1"/>
      <w:numFmt w:val="lowerLetter"/>
      <w:lvlText w:val="%1."/>
      <w:lvlJc w:val="left"/>
      <w:pPr>
        <w:ind w:left="1080" w:hanging="360"/>
      </w:pPr>
      <w:rPr>
        <w:b w:val="0"/>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4452661"/>
    <w:multiLevelType w:val="multilevel"/>
    <w:tmpl w:val="2D74023A"/>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3"/>
      <w:numFmt w:val="decimal"/>
      <w:lvlText w:val="%1.%2.%3"/>
      <w:lvlJc w:val="left"/>
      <w:pPr>
        <w:ind w:left="720" w:hanging="720"/>
      </w:pPr>
      <w:rPr>
        <w:rFonts w:hint="default"/>
        <w:b/>
      </w:rPr>
    </w:lvl>
    <w:lvl w:ilvl="3">
      <w:start w:val="9"/>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76F0473"/>
    <w:multiLevelType w:val="multilevel"/>
    <w:tmpl w:val="F7A62BBC"/>
    <w:styleLink w:val="ArchipelagicSAFEReportHeading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8410DB3"/>
    <w:multiLevelType w:val="hybridMultilevel"/>
    <w:tmpl w:val="A7BC4BEE"/>
    <w:lvl w:ilvl="0" w:tplc="6D4A328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985044C"/>
    <w:multiLevelType w:val="hybridMultilevel"/>
    <w:tmpl w:val="F954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25CB7"/>
    <w:multiLevelType w:val="hybridMultilevel"/>
    <w:tmpl w:val="4B4AC3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A5D5D0B"/>
    <w:multiLevelType w:val="hybridMultilevel"/>
    <w:tmpl w:val="8C342FC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5E3D11C3"/>
    <w:multiLevelType w:val="hybridMultilevel"/>
    <w:tmpl w:val="1E2E1D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9290CE4"/>
    <w:multiLevelType w:val="hybridMultilevel"/>
    <w:tmpl w:val="78561220"/>
    <w:lvl w:ilvl="0" w:tplc="4552A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F00EE"/>
    <w:multiLevelType w:val="hybridMultilevel"/>
    <w:tmpl w:val="996A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193470"/>
    <w:multiLevelType w:val="hybridMultilevel"/>
    <w:tmpl w:val="77600B1E"/>
    <w:lvl w:ilvl="0" w:tplc="30965D8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2479C8"/>
    <w:multiLevelType w:val="hybridMultilevel"/>
    <w:tmpl w:val="6D5A8AC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5" w15:restartNumberingAfterBreak="0">
    <w:nsid w:val="72B72DE3"/>
    <w:multiLevelType w:val="hybridMultilevel"/>
    <w:tmpl w:val="14C6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931C1"/>
    <w:multiLevelType w:val="multilevel"/>
    <w:tmpl w:val="C5F8621C"/>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i w:val="0"/>
      </w:rPr>
    </w:lvl>
    <w:lvl w:ilvl="4">
      <w:start w:val="1"/>
      <w:numFmt w:val="decimal"/>
      <w:lvlText w:val="%1.%2.%3.%4.%5"/>
      <w:lvlJc w:val="left"/>
      <w:pPr>
        <w:ind w:left="1008" w:hanging="1008"/>
      </w:pPr>
      <w:rPr>
        <w:rFonts w:ascii="Times New Roman" w:hAnsi="Times New Roman" w:cs="Times New Roman" w:hint="default"/>
        <w:b/>
        <w:color w:val="auto"/>
      </w:rPr>
    </w:lvl>
    <w:lvl w:ilvl="5">
      <w:start w:val="1"/>
      <w:numFmt w:val="decimal"/>
      <w:lvlText w:val="%1.%2.%3.%4.%5.%6"/>
      <w:lvlJc w:val="left"/>
      <w:pPr>
        <w:ind w:left="1152" w:hanging="1152"/>
      </w:pPr>
      <w:rPr>
        <w:rFonts w:ascii="Times New Roman" w:hAnsi="Times New Roman" w:cs="Times New Roman" w:hint="default"/>
        <w:b/>
        <w:color w:val="auto"/>
      </w:rPr>
    </w:lvl>
    <w:lvl w:ilvl="6">
      <w:start w:val="1"/>
      <w:numFmt w:val="decimal"/>
      <w:lvlText w:val="%1.%2.%3.%4.%5.%6.%7"/>
      <w:lvlJc w:val="left"/>
      <w:pPr>
        <w:ind w:left="1296" w:hanging="1296"/>
      </w:pPr>
      <w:rPr>
        <w:rFonts w:ascii="Times New Roman" w:hAnsi="Times New Roman" w:cs="Times New Roman" w:hint="default"/>
        <w:b/>
        <w:i w:val="0"/>
        <w:color w:val="auto"/>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3746D77"/>
    <w:multiLevelType w:val="hybridMultilevel"/>
    <w:tmpl w:val="6420B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740576"/>
    <w:multiLevelType w:val="hybridMultilevel"/>
    <w:tmpl w:val="8208F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15:restartNumberingAfterBreak="0">
    <w:nsid w:val="78900A97"/>
    <w:multiLevelType w:val="hybridMultilevel"/>
    <w:tmpl w:val="0CB04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21"/>
  </w:num>
  <w:num w:numId="2">
    <w:abstractNumId w:val="35"/>
  </w:num>
  <w:num w:numId="3">
    <w:abstractNumId w:val="7"/>
  </w:num>
  <w:num w:numId="4">
    <w:abstractNumId w:val="1"/>
  </w:num>
  <w:num w:numId="5">
    <w:abstractNumId w:val="13"/>
  </w:num>
  <w:num w:numId="6">
    <w:abstractNumId w:val="23"/>
  </w:num>
  <w:num w:numId="7">
    <w:abstractNumId w:val="3"/>
  </w:num>
  <w:num w:numId="8">
    <w:abstractNumId w:val="0"/>
  </w:num>
  <w:num w:numId="9">
    <w:abstractNumId w:val="2"/>
  </w:num>
  <w:num w:numId="10">
    <w:abstractNumId w:val="27"/>
  </w:num>
  <w:num w:numId="11">
    <w:abstractNumId w:val="8"/>
  </w:num>
  <w:num w:numId="12">
    <w:abstractNumId w:val="34"/>
  </w:num>
  <w:num w:numId="13">
    <w:abstractNumId w:val="22"/>
  </w:num>
  <w:num w:numId="14">
    <w:abstractNumId w:val="25"/>
  </w:num>
  <w:num w:numId="15">
    <w:abstractNumId w:val="12"/>
  </w:num>
  <w:num w:numId="16">
    <w:abstractNumId w:val="9"/>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pStyle w:val="Heading9"/>
        <w:lvlText w:val="%1.%2.%3.%4.%5.%6.%7.%8.%9"/>
        <w:lvlJc w:val="left"/>
        <w:pPr>
          <w:ind w:left="1584" w:hanging="1584"/>
        </w:pPr>
      </w:lvl>
    </w:lvlOverride>
  </w:num>
  <w:num w:numId="17">
    <w:abstractNumId w:val="20"/>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936" w:hanging="93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936" w:hanging="936"/>
        </w:pPr>
        <w:rPr>
          <w:rFonts w:hint="default"/>
        </w:rPr>
      </w:lvl>
    </w:lvlOverride>
    <w:lvlOverride w:ilvl="3">
      <w:lvl w:ilvl="3">
        <w:start w:val="1"/>
        <w:numFmt w:val="decimal"/>
        <w:pStyle w:val="Heading4"/>
        <w:lvlText w:val="%1.%2.%3.%4"/>
        <w:lvlJc w:val="left"/>
        <w:pPr>
          <w:ind w:left="936" w:hanging="93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936" w:hanging="936"/>
        </w:pPr>
        <w:rPr>
          <w:rFonts w:hint="default"/>
        </w:rPr>
      </w:lvl>
    </w:lvlOverride>
    <w:lvlOverride w:ilvl="5">
      <w:lvl w:ilvl="5">
        <w:start w:val="1"/>
        <w:numFmt w:val="decimal"/>
        <w:pStyle w:val="Heading6"/>
        <w:lvlText w:val="%1.%2.%3.%4.%5.%6"/>
        <w:lvlJc w:val="left"/>
        <w:pPr>
          <w:ind w:left="936" w:hanging="936"/>
        </w:pPr>
        <w:rPr>
          <w:rFonts w:hint="default"/>
        </w:rPr>
      </w:lvl>
    </w:lvlOverride>
    <w:lvlOverride w:ilvl="6">
      <w:lvl w:ilvl="6">
        <w:start w:val="1"/>
        <w:numFmt w:val="decimal"/>
        <w:pStyle w:val="Heading7"/>
        <w:lvlText w:val="%1.%2.%3.%4.%5.%6.%7"/>
        <w:lvlJc w:val="left"/>
        <w:pPr>
          <w:ind w:left="936" w:hanging="936"/>
        </w:pPr>
        <w:rPr>
          <w:rFonts w:hint="default"/>
        </w:rPr>
      </w:lvl>
    </w:lvlOverride>
    <w:lvlOverride w:ilvl="7">
      <w:lvl w:ilvl="7">
        <w:start w:val="1"/>
        <w:numFmt w:val="decimal"/>
        <w:pStyle w:val="Heading8"/>
        <w:lvlText w:val="%1.%2.%3.%4.%5.%6.%7.%8"/>
        <w:lvlJc w:val="left"/>
        <w:pPr>
          <w:ind w:left="936" w:hanging="936"/>
        </w:pPr>
        <w:rPr>
          <w:rFonts w:hint="default"/>
        </w:rPr>
      </w:lvl>
    </w:lvlOverride>
    <w:lvlOverride w:ilvl="8">
      <w:lvl w:ilvl="8">
        <w:start w:val="1"/>
        <w:numFmt w:val="decimal"/>
        <w:lvlText w:val="%1.%2.%3.%4.%5.%6.%7.%8.%9"/>
        <w:lvlJc w:val="left"/>
        <w:pPr>
          <w:ind w:left="936" w:hanging="936"/>
        </w:pPr>
        <w:rPr>
          <w:rFonts w:hint="default"/>
        </w:rPr>
      </w:lvl>
    </w:lvlOverride>
  </w:num>
  <w:num w:numId="18">
    <w:abstractNumId w:val="11"/>
  </w:num>
  <w:num w:numId="19">
    <w:abstractNumId w:val="31"/>
  </w:num>
  <w:num w:numId="20">
    <w:abstractNumId w:val="20"/>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8"/>
  </w:num>
  <w:num w:numId="23">
    <w:abstractNumId w:val="20"/>
  </w:num>
  <w:num w:numId="24">
    <w:abstractNumId w:val="17"/>
  </w:num>
  <w:num w:numId="25">
    <w:abstractNumId w:val="3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8"/>
  </w:num>
  <w:num w:numId="29">
    <w:abstractNumId w:val="24"/>
  </w:num>
  <w:num w:numId="30">
    <w:abstractNumId w:val="30"/>
  </w:num>
  <w:num w:numId="31">
    <w:abstractNumId w:val="39"/>
  </w:num>
  <w:num w:numId="32">
    <w:abstractNumId w:val="26"/>
  </w:num>
  <w:num w:numId="33">
    <w:abstractNumId w:val="38"/>
  </w:num>
  <w:num w:numId="34">
    <w:abstractNumId w:val="10"/>
  </w:num>
  <w:num w:numId="35">
    <w:abstractNumId w:val="16"/>
  </w:num>
  <w:num w:numId="36">
    <w:abstractNumId w:val="36"/>
  </w:num>
  <w:num w:numId="37">
    <w:abstractNumId w:val="37"/>
  </w:num>
  <w:num w:numId="38">
    <w:abstractNumId w:val="14"/>
  </w:num>
  <w:num w:numId="39">
    <w:abstractNumId w:val="6"/>
  </w:num>
  <w:num w:numId="40">
    <w:abstractNumId w:val="32"/>
  </w:num>
  <w:num w:numId="41">
    <w:abstractNumId w:val="29"/>
  </w:num>
  <w:num w:numId="42">
    <w:abstractNumId w:val="19"/>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4E4"/>
    <w:rsid w:val="0007299B"/>
    <w:rsid w:val="000E0721"/>
    <w:rsid w:val="002B44E4"/>
    <w:rsid w:val="003C32D3"/>
    <w:rsid w:val="00420ADF"/>
    <w:rsid w:val="005D3883"/>
    <w:rsid w:val="00CE10C1"/>
    <w:rsid w:val="00E01434"/>
    <w:rsid w:val="00E60A6D"/>
    <w:rsid w:val="00E82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EA7F75"/>
  <w15:chartTrackingRefBased/>
  <w15:docId w15:val="{07C36532-4A95-43FD-9F76-7B23652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4E4"/>
    <w:pPr>
      <w:spacing w:after="24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qFormat/>
    <w:rsid w:val="002B44E4"/>
    <w:pPr>
      <w:keepNext/>
      <w:pageBreakBefore/>
      <w:numPr>
        <w:numId w:val="17"/>
      </w:numPr>
      <w:spacing w:before="240"/>
      <w:outlineLvl w:val="0"/>
    </w:pPr>
    <w:rPr>
      <w:rFonts w:ascii="Times New Roman Bold" w:eastAsiaTheme="majorEastAsia" w:hAnsi="Times New Roman Bold" w:cs="Arial"/>
      <w:b/>
      <w:bCs/>
      <w:caps/>
      <w:kern w:val="32"/>
      <w:sz w:val="28"/>
      <w:szCs w:val="32"/>
    </w:rPr>
  </w:style>
  <w:style w:type="paragraph" w:styleId="Heading2">
    <w:name w:val="heading 2"/>
    <w:basedOn w:val="Normal"/>
    <w:next w:val="Normal"/>
    <w:link w:val="Heading2Char"/>
    <w:qFormat/>
    <w:rsid w:val="002B44E4"/>
    <w:pPr>
      <w:keepNext/>
      <w:numPr>
        <w:ilvl w:val="1"/>
        <w:numId w:val="17"/>
      </w:numPr>
      <w:spacing w:before="240" w:after="120"/>
      <w:ind w:left="576" w:hanging="576"/>
      <w:outlineLvl w:val="1"/>
    </w:pPr>
    <w:rPr>
      <w:rFonts w:ascii="Times New Roman Bold" w:eastAsiaTheme="majorEastAsia" w:hAnsi="Times New Roman Bold" w:cs="Arial"/>
      <w:b/>
      <w:bCs/>
      <w:iCs/>
      <w:caps/>
      <w:szCs w:val="28"/>
    </w:rPr>
  </w:style>
  <w:style w:type="paragraph" w:styleId="Heading3">
    <w:name w:val="heading 3"/>
    <w:basedOn w:val="Normal"/>
    <w:next w:val="Normal"/>
    <w:link w:val="Heading3Char"/>
    <w:autoRedefine/>
    <w:qFormat/>
    <w:rsid w:val="002B44E4"/>
    <w:pPr>
      <w:keepNext/>
      <w:numPr>
        <w:ilvl w:val="2"/>
        <w:numId w:val="17"/>
      </w:numPr>
      <w:spacing w:before="240"/>
      <w:ind w:left="720" w:hanging="720"/>
      <w:outlineLvl w:val="2"/>
    </w:pPr>
    <w:rPr>
      <w:rFonts w:ascii="Times New Roman Bold" w:eastAsiaTheme="majorEastAsia" w:hAnsi="Times New Roman Bold" w:cs="Arial"/>
      <w:b/>
      <w:bCs/>
      <w:szCs w:val="26"/>
    </w:rPr>
  </w:style>
  <w:style w:type="paragraph" w:styleId="Heading4">
    <w:name w:val="heading 4"/>
    <w:basedOn w:val="Normal"/>
    <w:next w:val="Normal"/>
    <w:link w:val="Heading4Char"/>
    <w:qFormat/>
    <w:rsid w:val="002B44E4"/>
    <w:pPr>
      <w:keepNext/>
      <w:numPr>
        <w:ilvl w:val="3"/>
        <w:numId w:val="17"/>
      </w:numPr>
      <w:spacing w:before="240" w:after="120"/>
      <w:ind w:left="864" w:hanging="864"/>
      <w:outlineLvl w:val="3"/>
    </w:pPr>
    <w:rPr>
      <w:rFonts w:ascii="Times New Roman Bold" w:eastAsiaTheme="majorEastAsia" w:hAnsi="Times New Roman Bold" w:cstheme="majorBidi"/>
      <w:b/>
      <w:bCs/>
      <w:szCs w:val="28"/>
    </w:rPr>
  </w:style>
  <w:style w:type="paragraph" w:styleId="Heading5">
    <w:name w:val="heading 5"/>
    <w:basedOn w:val="Normal"/>
    <w:next w:val="Normal"/>
    <w:link w:val="Heading5Char"/>
    <w:qFormat/>
    <w:rsid w:val="002B44E4"/>
    <w:pPr>
      <w:keepNext/>
      <w:numPr>
        <w:ilvl w:val="4"/>
        <w:numId w:val="17"/>
      </w:numPr>
      <w:spacing w:before="240" w:after="120"/>
      <w:ind w:left="1008" w:hanging="1008"/>
      <w:outlineLvl w:val="4"/>
    </w:pPr>
    <w:rPr>
      <w:rFonts w:eastAsiaTheme="majorEastAsia" w:cs="Arial"/>
      <w:b/>
      <w:szCs w:val="22"/>
    </w:rPr>
  </w:style>
  <w:style w:type="paragraph" w:styleId="Heading6">
    <w:name w:val="heading 6"/>
    <w:basedOn w:val="Normal"/>
    <w:next w:val="Normal"/>
    <w:link w:val="Heading6Char"/>
    <w:qFormat/>
    <w:rsid w:val="002B44E4"/>
    <w:pPr>
      <w:keepNext/>
      <w:numPr>
        <w:ilvl w:val="5"/>
        <w:numId w:val="17"/>
      </w:numPr>
      <w:spacing w:before="240"/>
      <w:ind w:left="1152" w:hanging="1152"/>
      <w:outlineLvl w:val="5"/>
    </w:pPr>
    <w:rPr>
      <w:rFonts w:eastAsiaTheme="majorEastAsia" w:cstheme="majorBidi"/>
      <w:b/>
      <w:szCs w:val="40"/>
    </w:rPr>
  </w:style>
  <w:style w:type="paragraph" w:styleId="Heading7">
    <w:name w:val="heading 7"/>
    <w:basedOn w:val="Normal"/>
    <w:next w:val="Normal"/>
    <w:link w:val="Heading7Char"/>
    <w:qFormat/>
    <w:rsid w:val="002B44E4"/>
    <w:pPr>
      <w:keepNext/>
      <w:numPr>
        <w:ilvl w:val="6"/>
        <w:numId w:val="17"/>
      </w:numPr>
      <w:spacing w:before="240"/>
      <w:ind w:left="1296" w:hanging="1296"/>
      <w:outlineLvl w:val="6"/>
    </w:pPr>
    <w:rPr>
      <w:rFonts w:eastAsiaTheme="majorEastAsia" w:cstheme="majorBidi"/>
      <w:szCs w:val="40"/>
    </w:rPr>
  </w:style>
  <w:style w:type="paragraph" w:styleId="Heading8">
    <w:name w:val="heading 8"/>
    <w:basedOn w:val="Normal"/>
    <w:next w:val="Normal"/>
    <w:link w:val="Heading8Char"/>
    <w:qFormat/>
    <w:rsid w:val="002B44E4"/>
    <w:pPr>
      <w:keepNext/>
      <w:numPr>
        <w:ilvl w:val="7"/>
        <w:numId w:val="17"/>
      </w:numPr>
      <w:spacing w:before="240" w:after="120"/>
      <w:ind w:left="1440" w:hanging="1440"/>
      <w:outlineLvl w:val="7"/>
    </w:pPr>
    <w:rPr>
      <w:rFonts w:eastAsiaTheme="majorEastAsia" w:cstheme="majorBidi"/>
      <w:i/>
      <w:szCs w:val="40"/>
    </w:rPr>
  </w:style>
  <w:style w:type="paragraph" w:styleId="Heading9">
    <w:name w:val="heading 9"/>
    <w:basedOn w:val="Normal"/>
    <w:next w:val="Normal"/>
    <w:link w:val="Heading9Char"/>
    <w:qFormat/>
    <w:rsid w:val="002B44E4"/>
    <w:pPr>
      <w:numPr>
        <w:ilvl w:val="8"/>
        <w:numId w:val="16"/>
      </w:numPr>
      <w:spacing w:before="240" w:after="120"/>
      <w:outlineLvl w:val="8"/>
    </w:pPr>
    <w:rPr>
      <w:rFonts w:eastAsiaTheme="majorEastAsia"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2B44E4"/>
    <w:rPr>
      <w:rFonts w:ascii="Times New Roman Bold" w:eastAsiaTheme="majorEastAsia" w:hAnsi="Times New Roman Bold" w:cs="Arial"/>
      <w:b/>
      <w:bCs/>
      <w:caps/>
      <w:kern w:val="32"/>
      <w:sz w:val="28"/>
      <w:szCs w:val="32"/>
    </w:rPr>
  </w:style>
  <w:style w:type="character" w:customStyle="1" w:styleId="Heading2Char">
    <w:name w:val="Heading 2 Char"/>
    <w:basedOn w:val="DefaultParagraphFont"/>
    <w:link w:val="Heading2"/>
    <w:rsid w:val="002B44E4"/>
    <w:rPr>
      <w:rFonts w:ascii="Times New Roman Bold" w:eastAsiaTheme="majorEastAsia" w:hAnsi="Times New Roman Bold" w:cs="Arial"/>
      <w:b/>
      <w:bCs/>
      <w:iCs/>
      <w:caps/>
      <w:sz w:val="24"/>
      <w:szCs w:val="28"/>
    </w:rPr>
  </w:style>
  <w:style w:type="character" w:customStyle="1" w:styleId="Heading3Char">
    <w:name w:val="Heading 3 Char"/>
    <w:basedOn w:val="DefaultParagraphFont"/>
    <w:link w:val="Heading3"/>
    <w:rsid w:val="002B44E4"/>
    <w:rPr>
      <w:rFonts w:ascii="Times New Roman Bold" w:eastAsiaTheme="majorEastAsia" w:hAnsi="Times New Roman Bold" w:cs="Arial"/>
      <w:b/>
      <w:bCs/>
      <w:sz w:val="24"/>
      <w:szCs w:val="26"/>
    </w:rPr>
  </w:style>
  <w:style w:type="character" w:customStyle="1" w:styleId="Heading4Char">
    <w:name w:val="Heading 4 Char"/>
    <w:basedOn w:val="DefaultParagraphFont"/>
    <w:link w:val="Heading4"/>
    <w:rsid w:val="002B44E4"/>
    <w:rPr>
      <w:rFonts w:ascii="Times New Roman Bold" w:eastAsiaTheme="majorEastAsia" w:hAnsi="Times New Roman Bold" w:cstheme="majorBidi"/>
      <w:b/>
      <w:bCs/>
      <w:sz w:val="24"/>
      <w:szCs w:val="28"/>
    </w:rPr>
  </w:style>
  <w:style w:type="character" w:customStyle="1" w:styleId="Heading5Char">
    <w:name w:val="Heading 5 Char"/>
    <w:basedOn w:val="DefaultParagraphFont"/>
    <w:link w:val="Heading5"/>
    <w:rsid w:val="002B44E4"/>
    <w:rPr>
      <w:rFonts w:ascii="Times New Roman" w:eastAsiaTheme="majorEastAsia" w:hAnsi="Times New Roman" w:cs="Arial"/>
      <w:b/>
      <w:sz w:val="24"/>
    </w:rPr>
  </w:style>
  <w:style w:type="character" w:customStyle="1" w:styleId="Heading6Char">
    <w:name w:val="Heading 6 Char"/>
    <w:basedOn w:val="DefaultParagraphFont"/>
    <w:link w:val="Heading6"/>
    <w:rsid w:val="002B44E4"/>
    <w:rPr>
      <w:rFonts w:ascii="Times New Roman" w:eastAsiaTheme="majorEastAsia" w:hAnsi="Times New Roman" w:cstheme="majorBidi"/>
      <w:b/>
      <w:sz w:val="24"/>
      <w:szCs w:val="40"/>
    </w:rPr>
  </w:style>
  <w:style w:type="character" w:customStyle="1" w:styleId="Heading7Char">
    <w:name w:val="Heading 7 Char"/>
    <w:basedOn w:val="DefaultParagraphFont"/>
    <w:link w:val="Heading7"/>
    <w:rsid w:val="002B44E4"/>
    <w:rPr>
      <w:rFonts w:ascii="Times New Roman" w:eastAsiaTheme="majorEastAsia" w:hAnsi="Times New Roman" w:cstheme="majorBidi"/>
      <w:sz w:val="24"/>
      <w:szCs w:val="40"/>
    </w:rPr>
  </w:style>
  <w:style w:type="character" w:customStyle="1" w:styleId="Heading8Char">
    <w:name w:val="Heading 8 Char"/>
    <w:basedOn w:val="DefaultParagraphFont"/>
    <w:link w:val="Heading8"/>
    <w:rsid w:val="002B44E4"/>
    <w:rPr>
      <w:rFonts w:ascii="Times New Roman" w:eastAsiaTheme="majorEastAsia" w:hAnsi="Times New Roman" w:cstheme="majorBidi"/>
      <w:i/>
      <w:sz w:val="24"/>
      <w:szCs w:val="40"/>
    </w:rPr>
  </w:style>
  <w:style w:type="character" w:customStyle="1" w:styleId="Heading9Char">
    <w:name w:val="Heading 9 Char"/>
    <w:basedOn w:val="DefaultParagraphFont"/>
    <w:link w:val="Heading9"/>
    <w:rsid w:val="002B44E4"/>
    <w:rPr>
      <w:rFonts w:ascii="Times New Roman" w:eastAsiaTheme="majorEastAsia" w:hAnsi="Times New Roman" w:cs="Arial"/>
      <w:b/>
      <w:sz w:val="24"/>
    </w:rPr>
  </w:style>
  <w:style w:type="paragraph" w:styleId="TOC1">
    <w:name w:val="toc 1"/>
    <w:basedOn w:val="Normal"/>
    <w:next w:val="Normal"/>
    <w:autoRedefine/>
    <w:uiPriority w:val="39"/>
    <w:qFormat/>
    <w:rsid w:val="002B44E4"/>
    <w:pPr>
      <w:tabs>
        <w:tab w:val="left" w:pos="360"/>
        <w:tab w:val="right" w:leader="dot" w:pos="9000"/>
      </w:tabs>
      <w:spacing w:before="120" w:after="120"/>
      <w:jc w:val="center"/>
    </w:pPr>
    <w:rPr>
      <w:noProof/>
      <w:szCs w:val="28"/>
    </w:rPr>
  </w:style>
  <w:style w:type="paragraph" w:styleId="TOC2">
    <w:name w:val="toc 2"/>
    <w:basedOn w:val="Normal"/>
    <w:next w:val="Normal"/>
    <w:autoRedefine/>
    <w:uiPriority w:val="39"/>
    <w:qFormat/>
    <w:rsid w:val="002B44E4"/>
    <w:pPr>
      <w:spacing w:before="60" w:after="60"/>
      <w:ind w:left="144"/>
    </w:pPr>
    <w:rPr>
      <w:szCs w:val="40"/>
    </w:rPr>
  </w:style>
  <w:style w:type="paragraph" w:styleId="TOC3">
    <w:name w:val="toc 3"/>
    <w:basedOn w:val="Normal"/>
    <w:next w:val="Normal"/>
    <w:autoRedefine/>
    <w:uiPriority w:val="39"/>
    <w:qFormat/>
    <w:rsid w:val="002B44E4"/>
    <w:pPr>
      <w:spacing w:after="0"/>
      <w:ind w:left="475"/>
    </w:pPr>
    <w:rPr>
      <w:szCs w:val="40"/>
    </w:rPr>
  </w:style>
  <w:style w:type="paragraph" w:styleId="Caption">
    <w:name w:val="caption"/>
    <w:aliases w:val=" Char,Char,Figure"/>
    <w:basedOn w:val="Normal"/>
    <w:next w:val="Normal"/>
    <w:link w:val="CaptionChar"/>
    <w:uiPriority w:val="35"/>
    <w:qFormat/>
    <w:rsid w:val="002B44E4"/>
    <w:pPr>
      <w:keepNext/>
      <w:spacing w:before="120"/>
      <w:jc w:val="center"/>
    </w:pPr>
    <w:rPr>
      <w:b/>
      <w:bCs/>
      <w:szCs w:val="20"/>
    </w:rPr>
  </w:style>
  <w:style w:type="character" w:customStyle="1" w:styleId="CaptionChar">
    <w:name w:val="Caption Char"/>
    <w:aliases w:val=" Char Char,Char Char,Figure Char"/>
    <w:basedOn w:val="DefaultParagraphFont"/>
    <w:link w:val="Caption"/>
    <w:uiPriority w:val="35"/>
    <w:rsid w:val="002B44E4"/>
    <w:rPr>
      <w:rFonts w:ascii="Times New Roman" w:eastAsiaTheme="minorEastAsia" w:hAnsi="Times New Roman" w:cs="Times New Roman"/>
      <w:b/>
      <w:bCs/>
      <w:sz w:val="24"/>
      <w:szCs w:val="20"/>
    </w:rPr>
  </w:style>
  <w:style w:type="character" w:styleId="Strong">
    <w:name w:val="Strong"/>
    <w:uiPriority w:val="22"/>
    <w:qFormat/>
    <w:rsid w:val="002B44E4"/>
    <w:rPr>
      <w:b/>
      <w:bCs/>
    </w:rPr>
  </w:style>
  <w:style w:type="character" w:styleId="Emphasis">
    <w:name w:val="Emphasis"/>
    <w:uiPriority w:val="20"/>
    <w:qFormat/>
    <w:rsid w:val="002B44E4"/>
    <w:rPr>
      <w:i/>
      <w:iCs/>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2B44E4"/>
    <w:pPr>
      <w:spacing w:line="259" w:lineRule="auto"/>
      <w:ind w:left="720"/>
      <w:contextualSpacing/>
    </w:pPr>
    <w:rPr>
      <w:rFonts w:eastAsiaTheme="minorHAnsi" w:cstheme="minorBidi"/>
      <w:szCs w:val="22"/>
    </w:rPr>
  </w:style>
  <w:style w:type="paragraph" w:styleId="TOCHeading">
    <w:name w:val="TOC Heading"/>
    <w:basedOn w:val="Heading1"/>
    <w:next w:val="Normal"/>
    <w:uiPriority w:val="39"/>
    <w:unhideWhenUsed/>
    <w:qFormat/>
    <w:rsid w:val="002B44E4"/>
    <w:pPr>
      <w:keepLines/>
      <w:pageBreakBefore w:val="0"/>
      <w:numPr>
        <w:numId w:val="0"/>
      </w:numPr>
      <w:spacing w:before="480" w:after="0" w:line="276" w:lineRule="auto"/>
      <w:outlineLvl w:val="9"/>
    </w:pPr>
    <w:rPr>
      <w:rFonts w:ascii="Cambria" w:eastAsia="MS Gothic" w:hAnsi="Cambria" w:cs="Times New Roman"/>
      <w:color w:val="365F91"/>
      <w:kern w:val="0"/>
      <w:szCs w:val="28"/>
      <w:lang w:eastAsia="ja-JP"/>
    </w:rPr>
  </w:style>
  <w:style w:type="paragraph" w:styleId="BalloonText">
    <w:name w:val="Balloon Text"/>
    <w:basedOn w:val="Normal"/>
    <w:link w:val="BalloonTextChar"/>
    <w:uiPriority w:val="99"/>
    <w:semiHidden/>
    <w:unhideWhenUsed/>
    <w:rsid w:val="002B44E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4E4"/>
    <w:rPr>
      <w:rFonts w:ascii="Tahoma" w:eastAsiaTheme="minorEastAsia" w:hAnsi="Tahoma" w:cs="Tahoma"/>
      <w:sz w:val="16"/>
      <w:szCs w:val="16"/>
    </w:rPr>
  </w:style>
  <w:style w:type="paragraph" w:styleId="Header">
    <w:name w:val="header"/>
    <w:basedOn w:val="Normal"/>
    <w:link w:val="HeaderChar"/>
    <w:uiPriority w:val="99"/>
    <w:unhideWhenUsed/>
    <w:rsid w:val="002B44E4"/>
    <w:pPr>
      <w:tabs>
        <w:tab w:val="center" w:pos="4680"/>
        <w:tab w:val="right" w:pos="9360"/>
      </w:tabs>
      <w:spacing w:after="0"/>
    </w:pPr>
  </w:style>
  <w:style w:type="character" w:customStyle="1" w:styleId="HeaderChar">
    <w:name w:val="Header Char"/>
    <w:basedOn w:val="DefaultParagraphFont"/>
    <w:link w:val="Header"/>
    <w:uiPriority w:val="99"/>
    <w:rsid w:val="002B44E4"/>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2B44E4"/>
    <w:pPr>
      <w:tabs>
        <w:tab w:val="center" w:pos="4680"/>
        <w:tab w:val="right" w:pos="9360"/>
      </w:tabs>
      <w:spacing w:after="0"/>
    </w:pPr>
  </w:style>
  <w:style w:type="character" w:customStyle="1" w:styleId="FooterChar">
    <w:name w:val="Footer Char"/>
    <w:basedOn w:val="DefaultParagraphFont"/>
    <w:link w:val="Footer"/>
    <w:uiPriority w:val="99"/>
    <w:rsid w:val="002B44E4"/>
    <w:rPr>
      <w:rFonts w:ascii="Times New Roman" w:eastAsiaTheme="minorEastAsia" w:hAnsi="Times New Roman" w:cs="Times New Roman"/>
      <w:sz w:val="24"/>
      <w:szCs w:val="24"/>
    </w:rPr>
  </w:style>
  <w:style w:type="paragraph" w:styleId="NoSpacing">
    <w:name w:val="No Spacing"/>
    <w:link w:val="NoSpacingChar"/>
    <w:uiPriority w:val="1"/>
    <w:qFormat/>
    <w:rsid w:val="002B44E4"/>
    <w:pPr>
      <w:spacing w:after="0" w:line="240" w:lineRule="auto"/>
    </w:pPr>
    <w:rPr>
      <w:rFonts w:ascii="Times New Roman" w:hAnsi="Times New Roman"/>
      <w:sz w:val="24"/>
    </w:rPr>
  </w:style>
  <w:style w:type="character" w:customStyle="1" w:styleId="NoSpacingChar">
    <w:name w:val="No Spacing Char"/>
    <w:link w:val="NoSpacing"/>
    <w:uiPriority w:val="1"/>
    <w:locked/>
    <w:rsid w:val="002B44E4"/>
    <w:rPr>
      <w:rFonts w:ascii="Times New Roman" w:hAnsi="Times New Roman"/>
      <w:sz w:val="24"/>
    </w:rPr>
  </w:style>
  <w:style w:type="character" w:styleId="CommentReference">
    <w:name w:val="annotation reference"/>
    <w:basedOn w:val="DefaultParagraphFont"/>
    <w:uiPriority w:val="99"/>
    <w:semiHidden/>
    <w:unhideWhenUsed/>
    <w:rsid w:val="002B44E4"/>
    <w:rPr>
      <w:sz w:val="16"/>
      <w:szCs w:val="16"/>
    </w:rPr>
  </w:style>
  <w:style w:type="paragraph" w:styleId="CommentText">
    <w:name w:val="annotation text"/>
    <w:basedOn w:val="Normal"/>
    <w:link w:val="CommentTextChar"/>
    <w:uiPriority w:val="99"/>
    <w:semiHidden/>
    <w:unhideWhenUsed/>
    <w:rsid w:val="002B44E4"/>
    <w:rPr>
      <w:sz w:val="20"/>
      <w:szCs w:val="20"/>
    </w:rPr>
  </w:style>
  <w:style w:type="character" w:customStyle="1" w:styleId="CommentTextChar">
    <w:name w:val="Comment Text Char"/>
    <w:basedOn w:val="DefaultParagraphFont"/>
    <w:link w:val="CommentText"/>
    <w:uiPriority w:val="99"/>
    <w:semiHidden/>
    <w:rsid w:val="002B44E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44E4"/>
    <w:rPr>
      <w:b/>
      <w:bCs/>
    </w:rPr>
  </w:style>
  <w:style w:type="character" w:customStyle="1" w:styleId="CommentSubjectChar">
    <w:name w:val="Comment Subject Char"/>
    <w:basedOn w:val="CommentTextChar"/>
    <w:link w:val="CommentSubject"/>
    <w:uiPriority w:val="99"/>
    <w:semiHidden/>
    <w:rsid w:val="002B44E4"/>
    <w:rPr>
      <w:rFonts w:ascii="Times New Roman" w:eastAsiaTheme="minorEastAsia" w:hAnsi="Times New Roman" w:cs="Times New Roman"/>
      <w:b/>
      <w:bCs/>
      <w:sz w:val="20"/>
      <w:szCs w:val="20"/>
    </w:rPr>
  </w:style>
  <w:style w:type="character" w:styleId="Hyperlink">
    <w:name w:val="Hyperlink"/>
    <w:basedOn w:val="DefaultParagraphFont"/>
    <w:uiPriority w:val="99"/>
    <w:unhideWhenUsed/>
    <w:rsid w:val="002B44E4"/>
    <w:rPr>
      <w:color w:val="0563C1" w:themeColor="hyperlink"/>
      <w:u w:val="single"/>
    </w:rPr>
  </w:style>
  <w:style w:type="paragraph" w:styleId="TableofFigures">
    <w:name w:val="table of figures"/>
    <w:basedOn w:val="Normal"/>
    <w:next w:val="Normal"/>
    <w:uiPriority w:val="99"/>
    <w:unhideWhenUsed/>
    <w:rsid w:val="002B44E4"/>
    <w:pPr>
      <w:spacing w:after="0"/>
      <w:ind w:left="720" w:hanging="720"/>
    </w:pPr>
  </w:style>
  <w:style w:type="table" w:styleId="TableGrid">
    <w:name w:val="Table Grid"/>
    <w:aliases w:val="@ Table"/>
    <w:basedOn w:val="TableNormal"/>
    <w:uiPriority w:val="39"/>
    <w:rsid w:val="002B44E4"/>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FootnoteTextChar">
    <w:name w:val="Footnote Text Char"/>
    <w:basedOn w:val="DefaultParagraphFont"/>
    <w:link w:val="FootnoteText"/>
    <w:uiPriority w:val="99"/>
    <w:rsid w:val="002B44E4"/>
  </w:style>
  <w:style w:type="paragraph" w:styleId="FootnoteText">
    <w:name w:val="footnote text"/>
    <w:basedOn w:val="Normal"/>
    <w:link w:val="FootnoteTextChar"/>
    <w:uiPriority w:val="99"/>
    <w:unhideWhenUsed/>
    <w:rsid w:val="002B44E4"/>
    <w:pPr>
      <w:spacing w:after="0"/>
    </w:pPr>
    <w:rPr>
      <w:rFonts w:asciiTheme="minorHAnsi" w:eastAsiaTheme="minorHAnsi" w:hAnsiTheme="minorHAnsi" w:cstheme="minorBidi"/>
      <w:sz w:val="22"/>
      <w:szCs w:val="22"/>
    </w:rPr>
  </w:style>
  <w:style w:type="character" w:customStyle="1" w:styleId="FootnoteTextChar1">
    <w:name w:val="Footnote Text Char1"/>
    <w:basedOn w:val="DefaultParagraphFont"/>
    <w:uiPriority w:val="99"/>
    <w:semiHidden/>
    <w:rsid w:val="002B44E4"/>
    <w:rPr>
      <w:rFonts w:ascii="Times New Roman" w:eastAsiaTheme="minorEastAsia" w:hAnsi="Times New Roman" w:cs="Times New Roman"/>
      <w:sz w:val="20"/>
      <w:szCs w:val="20"/>
    </w:rPr>
  </w:style>
  <w:style w:type="character" w:customStyle="1" w:styleId="apple-converted-space">
    <w:name w:val="apple-converted-space"/>
    <w:basedOn w:val="DefaultParagraphFont"/>
    <w:rsid w:val="002B44E4"/>
  </w:style>
  <w:style w:type="paragraph" w:styleId="NormalWeb">
    <w:name w:val="Normal (Web)"/>
    <w:basedOn w:val="Normal"/>
    <w:uiPriority w:val="99"/>
    <w:unhideWhenUsed/>
    <w:rsid w:val="002B44E4"/>
    <w:pPr>
      <w:spacing w:before="100" w:beforeAutospacing="1" w:after="100" w:afterAutospacing="1"/>
    </w:pPr>
    <w:rPr>
      <w:rFonts w:ascii="Times" w:hAnsi="Times"/>
      <w:sz w:val="20"/>
      <w:szCs w:val="20"/>
    </w:rPr>
  </w:style>
  <w:style w:type="paragraph" w:customStyle="1" w:styleId="note-text">
    <w:name w:val="note-text"/>
    <w:basedOn w:val="Normal"/>
    <w:rsid w:val="002B44E4"/>
    <w:pPr>
      <w:spacing w:before="100" w:beforeAutospacing="1" w:after="100" w:afterAutospacing="1"/>
    </w:pPr>
  </w:style>
  <w:style w:type="paragraph" w:styleId="Title">
    <w:name w:val="Title"/>
    <w:basedOn w:val="Normal"/>
    <w:next w:val="Normal"/>
    <w:link w:val="TitleChar"/>
    <w:uiPriority w:val="10"/>
    <w:qFormat/>
    <w:rsid w:val="002B44E4"/>
    <w:pPr>
      <w:contextualSpacing/>
      <w:jc w:val="center"/>
    </w:pPr>
    <w:rPr>
      <w:rFonts w:eastAsiaTheme="majorEastAsia" w:cstheme="majorBidi"/>
      <w:b/>
      <w:spacing w:val="-10"/>
      <w:kern w:val="28"/>
      <w:sz w:val="64"/>
      <w:szCs w:val="64"/>
    </w:rPr>
  </w:style>
  <w:style w:type="character" w:customStyle="1" w:styleId="TitleChar">
    <w:name w:val="Title Char"/>
    <w:basedOn w:val="DefaultParagraphFont"/>
    <w:link w:val="Title"/>
    <w:uiPriority w:val="10"/>
    <w:rsid w:val="002B44E4"/>
    <w:rPr>
      <w:rFonts w:ascii="Times New Roman" w:eastAsiaTheme="majorEastAsia" w:hAnsi="Times New Roman" w:cstheme="majorBidi"/>
      <w:b/>
      <w:spacing w:val="-10"/>
      <w:kern w:val="28"/>
      <w:sz w:val="64"/>
      <w:szCs w:val="64"/>
    </w:rPr>
  </w:style>
  <w:style w:type="paragraph" w:styleId="Revision">
    <w:name w:val="Revision"/>
    <w:hidden/>
    <w:uiPriority w:val="99"/>
    <w:semiHidden/>
    <w:rsid w:val="002B44E4"/>
    <w:pPr>
      <w:spacing w:after="0" w:line="240" w:lineRule="auto"/>
    </w:pPr>
    <w:rPr>
      <w:rFonts w:ascii="Times New Roman" w:hAnsi="Times New Roman"/>
      <w:sz w:val="24"/>
    </w:rPr>
  </w:style>
  <w:style w:type="character" w:customStyle="1" w:styleId="A5">
    <w:name w:val="A5"/>
    <w:uiPriority w:val="99"/>
    <w:rsid w:val="002B44E4"/>
    <w:rPr>
      <w:rFonts w:cs="Myriad Pro"/>
      <w:color w:val="211D1E"/>
      <w:sz w:val="22"/>
      <w:szCs w:val="22"/>
    </w:rPr>
  </w:style>
  <w:style w:type="paragraph" w:customStyle="1" w:styleId="1">
    <w:name w:val="_1"/>
    <w:basedOn w:val="Normal"/>
    <w:uiPriority w:val="99"/>
    <w:rsid w:val="002B44E4"/>
    <w:pPr>
      <w:autoSpaceDE w:val="0"/>
      <w:autoSpaceDN w:val="0"/>
      <w:adjustRightInd w:val="0"/>
      <w:spacing w:after="0"/>
      <w:ind w:left="720" w:hanging="720"/>
    </w:pPr>
  </w:style>
  <w:style w:type="character" w:styleId="FootnoteReference">
    <w:name w:val="footnote reference"/>
    <w:uiPriority w:val="99"/>
    <w:semiHidden/>
    <w:unhideWhenUsed/>
    <w:rsid w:val="002B44E4"/>
    <w:rPr>
      <w:vertAlign w:val="superscript"/>
    </w:rPr>
  </w:style>
  <w:style w:type="character" w:styleId="FollowedHyperlink">
    <w:name w:val="FollowedHyperlink"/>
    <w:basedOn w:val="DefaultParagraphFont"/>
    <w:uiPriority w:val="99"/>
    <w:semiHidden/>
    <w:unhideWhenUsed/>
    <w:rsid w:val="002B44E4"/>
    <w:rPr>
      <w:color w:val="954F72" w:themeColor="followedHyperlink"/>
      <w:u w:val="single"/>
    </w:rPr>
  </w:style>
  <w:style w:type="paragraph" w:styleId="TOC4">
    <w:name w:val="toc 4"/>
    <w:basedOn w:val="Normal"/>
    <w:next w:val="Normal"/>
    <w:autoRedefine/>
    <w:uiPriority w:val="39"/>
    <w:unhideWhenUsed/>
    <w:rsid w:val="002B44E4"/>
    <w:pPr>
      <w:tabs>
        <w:tab w:val="left" w:pos="2520"/>
        <w:tab w:val="right" w:leader="dot" w:pos="9350"/>
      </w:tabs>
      <w:spacing w:after="100" w:line="276" w:lineRule="auto"/>
      <w:ind w:left="1627"/>
    </w:pPr>
    <w:rPr>
      <w:rFonts w:eastAsiaTheme="minorHAnsi" w:cstheme="minorBidi"/>
    </w:rPr>
  </w:style>
  <w:style w:type="paragraph" w:styleId="DocumentMap">
    <w:name w:val="Document Map"/>
    <w:basedOn w:val="Normal"/>
    <w:link w:val="DocumentMapChar"/>
    <w:uiPriority w:val="99"/>
    <w:semiHidden/>
    <w:unhideWhenUsed/>
    <w:rsid w:val="002B44E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B44E4"/>
    <w:rPr>
      <w:rFonts w:ascii="Tahoma" w:eastAsiaTheme="minorEastAsia" w:hAnsi="Tahoma" w:cs="Tahoma"/>
      <w:sz w:val="16"/>
      <w:szCs w:val="16"/>
    </w:rPr>
  </w:style>
  <w:style w:type="character" w:customStyle="1" w:styleId="Style1">
    <w:name w:val="Style1"/>
    <w:basedOn w:val="DefaultParagraphFont"/>
    <w:uiPriority w:val="1"/>
    <w:rsid w:val="002B44E4"/>
    <w:rPr>
      <w:b/>
      <w:u w:val="single"/>
    </w:rPr>
  </w:style>
  <w:style w:type="paragraph" w:customStyle="1" w:styleId="Table">
    <w:name w:val="Table"/>
    <w:basedOn w:val="Normal"/>
    <w:qFormat/>
    <w:rsid w:val="002B44E4"/>
    <w:pPr>
      <w:spacing w:before="40" w:after="40"/>
      <w:jc w:val="center"/>
    </w:pPr>
    <w:rPr>
      <w:rFonts w:ascii="Arial Narrow" w:hAnsi="Arial Narrow" w:cs="Arial"/>
      <w:sz w:val="18"/>
      <w:szCs w:val="18"/>
    </w:rPr>
  </w:style>
  <w:style w:type="paragraph" w:customStyle="1" w:styleId="Reference">
    <w:name w:val="Reference"/>
    <w:basedOn w:val="Normal"/>
    <w:qFormat/>
    <w:rsid w:val="002B44E4"/>
    <w:pPr>
      <w:ind w:left="720" w:hanging="720"/>
    </w:pPr>
    <w:rPr>
      <w:szCs w:val="40"/>
    </w:rPr>
  </w:style>
  <w:style w:type="paragraph" w:customStyle="1" w:styleId="InsideTitle">
    <w:name w:val="Inside Title"/>
    <w:basedOn w:val="Normal"/>
    <w:autoRedefine/>
    <w:qFormat/>
    <w:rsid w:val="002B44E4"/>
    <w:pPr>
      <w:jc w:val="center"/>
    </w:pPr>
    <w:rPr>
      <w:b/>
      <w:sz w:val="40"/>
      <w:szCs w:val="40"/>
    </w:rPr>
  </w:style>
  <w:style w:type="paragraph" w:customStyle="1" w:styleId="SourceNote">
    <w:name w:val="Source Note"/>
    <w:basedOn w:val="Normal"/>
    <w:qFormat/>
    <w:rsid w:val="002B44E4"/>
    <w:pPr>
      <w:spacing w:before="40" w:after="60"/>
    </w:pPr>
    <w:rPr>
      <w:sz w:val="20"/>
      <w:szCs w:val="40"/>
    </w:rPr>
  </w:style>
  <w:style w:type="paragraph" w:customStyle="1" w:styleId="BlockQuote">
    <w:name w:val="Block Quote"/>
    <w:basedOn w:val="Normal"/>
    <w:qFormat/>
    <w:rsid w:val="002B44E4"/>
    <w:pPr>
      <w:ind w:left="720"/>
    </w:pPr>
    <w:rPr>
      <w:bCs/>
      <w:color w:val="000000"/>
    </w:rPr>
  </w:style>
  <w:style w:type="paragraph" w:customStyle="1" w:styleId="TableData">
    <w:name w:val="Table Data"/>
    <w:basedOn w:val="Normal"/>
    <w:qFormat/>
    <w:rsid w:val="002B44E4"/>
    <w:pPr>
      <w:widowControl w:val="0"/>
      <w:spacing w:before="40" w:after="40"/>
      <w:jc w:val="right"/>
    </w:pPr>
    <w:rPr>
      <w:rFonts w:ascii="Arial Narrow" w:eastAsia="SimSun" w:hAnsi="Arial Narrow" w:cstheme="minorBidi"/>
      <w:sz w:val="18"/>
      <w:szCs w:val="22"/>
      <w:lang w:eastAsia="zh-CN"/>
    </w:rPr>
  </w:style>
  <w:style w:type="paragraph" w:customStyle="1" w:styleId="TableParagraph">
    <w:name w:val="Table Paragraph"/>
    <w:basedOn w:val="Normal"/>
    <w:uiPriority w:val="1"/>
    <w:qFormat/>
    <w:rsid w:val="002B44E4"/>
    <w:pPr>
      <w:widowControl w:val="0"/>
      <w:spacing w:before="9"/>
      <w:jc w:val="right"/>
    </w:pPr>
    <w:rPr>
      <w:rFonts w:ascii="Arial" w:eastAsia="Arial" w:hAnsi="Arial" w:cs="Arial"/>
      <w:sz w:val="22"/>
      <w:szCs w:val="22"/>
    </w:rPr>
  </w:style>
  <w:style w:type="numbering" w:customStyle="1" w:styleId="ArchipelagicSAFEReportHeadings">
    <w:name w:val="Archipelagic SAFE Report Headings"/>
    <w:uiPriority w:val="99"/>
    <w:rsid w:val="002B44E4"/>
    <w:pPr>
      <w:numPr>
        <w:numId w:val="14"/>
      </w:numPr>
    </w:pPr>
  </w:style>
  <w:style w:type="table" w:customStyle="1" w:styleId="TableGrid1">
    <w:name w:val="Table Grid1"/>
    <w:basedOn w:val="TableNormal"/>
    <w:next w:val="TableGrid"/>
    <w:uiPriority w:val="59"/>
    <w:rsid w:val="002B44E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2">
    <w:name w:val="Table Grid2"/>
    <w:basedOn w:val="TableNormal"/>
    <w:next w:val="TableGrid"/>
    <w:uiPriority w:val="59"/>
    <w:rsid w:val="002B44E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justified-paragraph">
    <w:name w:val="justified-paragraph"/>
    <w:basedOn w:val="Normal"/>
    <w:rsid w:val="002B44E4"/>
    <w:pPr>
      <w:spacing w:before="100" w:beforeAutospacing="1" w:after="100" w:afterAutospacing="1"/>
    </w:pPr>
    <w:rPr>
      <w:rFonts w:ascii="Times" w:hAnsi="Times" w:cstheme="minorBidi"/>
      <w:sz w:val="20"/>
      <w:szCs w:val="20"/>
    </w:rPr>
  </w:style>
  <w:style w:type="paragraph" w:styleId="TOC5">
    <w:name w:val="toc 5"/>
    <w:basedOn w:val="Normal"/>
    <w:next w:val="Normal"/>
    <w:autoRedefine/>
    <w:uiPriority w:val="39"/>
    <w:unhideWhenUsed/>
    <w:rsid w:val="002B44E4"/>
    <w:pPr>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2B44E4"/>
    <w:pPr>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2B44E4"/>
    <w:pPr>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2B44E4"/>
    <w:pPr>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2B44E4"/>
    <w:pPr>
      <w:spacing w:after="100" w:line="276" w:lineRule="auto"/>
      <w:ind w:left="1760"/>
    </w:pPr>
    <w:rPr>
      <w:rFonts w:asciiTheme="minorHAnsi" w:hAnsiTheme="minorHAnsi" w:cstheme="minorBidi"/>
      <w:sz w:val="22"/>
      <w:szCs w:val="22"/>
    </w:rPr>
  </w:style>
  <w:style w:type="character" w:customStyle="1" w:styleId="BoldUnder">
    <w:name w:val="Bold Under"/>
    <w:basedOn w:val="DefaultParagraphFont"/>
    <w:uiPriority w:val="1"/>
    <w:rsid w:val="002B44E4"/>
    <w:rPr>
      <w:b/>
      <w:u w:val="single"/>
    </w:rPr>
  </w:style>
  <w:style w:type="table" w:customStyle="1" w:styleId="GridTable1Light1">
    <w:name w:val="Grid Table 1 Light1"/>
    <w:basedOn w:val="TableNormal"/>
    <w:uiPriority w:val="46"/>
    <w:rsid w:val="002B44E4"/>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2B44E4"/>
    <w:pPr>
      <w:spacing w:after="0" w:line="240" w:lineRule="auto"/>
    </w:pPr>
    <w:rPr>
      <w:sz w:val="24"/>
      <w:szCs w:val="24"/>
    </w:r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customStyle="1" w:styleId="GridTable41">
    <w:name w:val="Grid Table 41"/>
    <w:basedOn w:val="TableNormal"/>
    <w:uiPriority w:val="49"/>
    <w:rsid w:val="002B44E4"/>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doilink">
    <w:name w:val="doi_link"/>
    <w:basedOn w:val="DefaultParagraphFont"/>
    <w:rsid w:val="002B44E4"/>
  </w:style>
  <w:style w:type="table" w:customStyle="1" w:styleId="GridTable5Dark-Accent51">
    <w:name w:val="Grid Table 5 Dark - Accent 51"/>
    <w:basedOn w:val="TableNormal"/>
    <w:uiPriority w:val="50"/>
    <w:rsid w:val="002B44E4"/>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DEEAF6"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rPr>
        <w:hidden/>
      </w:trPr>
      <w:tcPr>
        <w:shd w:val="clear" w:color="auto" w:fill="BDD6EE" w:themeFill="accent5" w:themeFillTint="66"/>
      </w:tcPr>
    </w:tblStylePr>
    <w:tblStylePr w:type="band1Horz">
      <w:tblPr/>
      <w:trPr>
        <w:hidden/>
      </w:trPr>
      <w:tcPr>
        <w:shd w:val="clear" w:color="auto" w:fill="BDD6EE" w:themeFill="accent5" w:themeFillTint="66"/>
      </w:tcPr>
    </w:tblStylePr>
  </w:style>
  <w:style w:type="table" w:customStyle="1" w:styleId="PlainTable51">
    <w:name w:val="Plain Table 51"/>
    <w:basedOn w:val="TableNormal"/>
    <w:uiPriority w:val="45"/>
    <w:rsid w:val="002B44E4"/>
    <w:pPr>
      <w:spacing w:after="0" w:line="240" w:lineRule="auto"/>
    </w:pPr>
    <w:rPr>
      <w:sz w:val="24"/>
      <w:szCs w:val="24"/>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GridTable1Light-Accent31">
    <w:name w:val="Grid Table 1 Light - Accent 31"/>
    <w:basedOn w:val="TableNormal"/>
    <w:uiPriority w:val="46"/>
    <w:rsid w:val="002B44E4"/>
    <w:pPr>
      <w:spacing w:after="0" w:line="240" w:lineRule="auto"/>
    </w:pPr>
    <w:rPr>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rPr>
      <w:hidden/>
    </w:trPr>
    <w:tblStylePr w:type="firstRow">
      <w:rPr>
        <w:b/>
        <w:bCs/>
      </w:rPr>
      <w:tblPr/>
      <w:trPr>
        <w:hidden/>
      </w:trPr>
      <w:tcPr>
        <w:tcBorders>
          <w:bottom w:val="single" w:sz="12" w:space="0" w:color="C9C9C9" w:themeColor="accent3" w:themeTint="99"/>
        </w:tcBorders>
      </w:tcPr>
    </w:tblStylePr>
    <w:tblStylePr w:type="lastRow">
      <w:rPr>
        <w:b/>
        <w:bCs/>
      </w:rPr>
      <w:tblPr/>
      <w:trPr>
        <w:hidden/>
      </w:tr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2B44E4"/>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tblStylePr w:type="neCell">
      <w:tblPr/>
      <w:trPr>
        <w:hidden/>
      </w:trPr>
      <w:tcPr>
        <w:tcBorders>
          <w:bottom w:val="single" w:sz="4" w:space="0" w:color="8EAADB" w:themeColor="accent1" w:themeTint="99"/>
        </w:tcBorders>
      </w:tcPr>
    </w:tblStylePr>
    <w:tblStylePr w:type="nwCell">
      <w:tblPr/>
      <w:trPr>
        <w:hidden/>
      </w:trPr>
      <w:tcPr>
        <w:tcBorders>
          <w:bottom w:val="single" w:sz="4" w:space="0" w:color="8EAADB" w:themeColor="accent1" w:themeTint="99"/>
        </w:tcBorders>
      </w:tcPr>
    </w:tblStylePr>
    <w:tblStylePr w:type="seCell">
      <w:tblPr/>
      <w:trPr>
        <w:hidden/>
      </w:trPr>
      <w:tcPr>
        <w:tcBorders>
          <w:top w:val="single" w:sz="4" w:space="0" w:color="8EAADB" w:themeColor="accent1" w:themeTint="99"/>
        </w:tcBorders>
      </w:tcPr>
    </w:tblStylePr>
    <w:tblStylePr w:type="swCell">
      <w:tblPr/>
      <w:trPr>
        <w:hidden/>
      </w:trPr>
      <w:tcPr>
        <w:tcBorders>
          <w:top w:val="single" w:sz="4" w:space="0" w:color="8EAADB" w:themeColor="accent1" w:themeTint="99"/>
        </w:tcBorders>
      </w:tcPr>
    </w:tblStylePr>
  </w:style>
  <w:style w:type="table" w:customStyle="1" w:styleId="GridTable4-Accent11">
    <w:name w:val="Grid Table 4 - Accent 11"/>
    <w:basedOn w:val="TableNormal"/>
    <w:uiPriority w:val="49"/>
    <w:rsid w:val="002B44E4"/>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hidden/>
    </w:trPr>
    <w:tblStylePr w:type="firstRow">
      <w:rPr>
        <w:b/>
        <w:bCs/>
        <w:color w:val="FFFFFF" w:themeColor="background1"/>
      </w:rPr>
      <w:tblPr/>
      <w:trPr>
        <w:hidden/>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rPr>
        <w:hidden/>
      </w:trPr>
      <w:tcPr>
        <w:tcBorders>
          <w:top w:val="double" w:sz="4" w:space="0" w:color="4472C4" w:themeColor="accent1"/>
        </w:tcBorders>
      </w:tcPr>
    </w:tblStylePr>
    <w:tblStylePr w:type="firstCol">
      <w:rPr>
        <w:b/>
        <w:bCs/>
      </w:rPr>
    </w:tblStylePr>
    <w:tblStylePr w:type="lastCol">
      <w:rPr>
        <w:b/>
        <w:bCs/>
      </w:r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style>
  <w:style w:type="character" w:styleId="PageNumber">
    <w:name w:val="page number"/>
    <w:basedOn w:val="DefaultParagraphFont"/>
    <w:uiPriority w:val="99"/>
    <w:semiHidden/>
    <w:unhideWhenUsed/>
    <w:rsid w:val="002B44E4"/>
  </w:style>
  <w:style w:type="paragraph" w:customStyle="1" w:styleId="xl65">
    <w:name w:val="xl65"/>
    <w:basedOn w:val="Normal"/>
    <w:rsid w:val="002B44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b/>
      <w:bCs/>
    </w:rPr>
  </w:style>
  <w:style w:type="paragraph" w:customStyle="1" w:styleId="xl66">
    <w:name w:val="xl66"/>
    <w:basedOn w:val="Normal"/>
    <w:rsid w:val="002B44E4"/>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rPr>
  </w:style>
  <w:style w:type="paragraph" w:customStyle="1" w:styleId="xl67">
    <w:name w:val="xl67"/>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69">
    <w:name w:val="xl69"/>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0">
    <w:name w:val="xl70"/>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1">
    <w:name w:val="xl71"/>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2">
    <w:name w:val="xl72"/>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73">
    <w:name w:val="xl73"/>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4">
    <w:name w:val="xl74"/>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75">
    <w:name w:val="xl75"/>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76">
    <w:name w:val="xl76"/>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7">
    <w:name w:val="xl77"/>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78">
    <w:name w:val="xl78"/>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rPr>
  </w:style>
  <w:style w:type="paragraph" w:customStyle="1" w:styleId="xl79">
    <w:name w:val="xl79"/>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80">
    <w:name w:val="xl80"/>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81">
    <w:name w:val="xl81"/>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i/>
      <w:iCs/>
      <w:color w:val="000000"/>
    </w:rPr>
  </w:style>
  <w:style w:type="paragraph" w:customStyle="1" w:styleId="xl82">
    <w:name w:val="xl82"/>
    <w:basedOn w:val="Normal"/>
    <w:rsid w:val="002B44E4"/>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83">
    <w:name w:val="xl83"/>
    <w:basedOn w:val="Normal"/>
    <w:rsid w:val="002B44E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84">
    <w:name w:val="xl84"/>
    <w:basedOn w:val="Normal"/>
    <w:rsid w:val="002B44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85">
    <w:name w:val="xl85"/>
    <w:basedOn w:val="Normal"/>
    <w:rsid w:val="002B44E4"/>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86">
    <w:name w:val="xl86"/>
    <w:basedOn w:val="Normal"/>
    <w:rsid w:val="002B44E4"/>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87">
    <w:name w:val="xl87"/>
    <w:basedOn w:val="Normal"/>
    <w:rsid w:val="002B44E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88">
    <w:name w:val="xl88"/>
    <w:basedOn w:val="Normal"/>
    <w:rsid w:val="002B44E4"/>
    <w:pPr>
      <w:pBdr>
        <w:left w:val="single" w:sz="4" w:space="0" w:color="auto"/>
        <w:right w:val="single" w:sz="4" w:space="0" w:color="auto"/>
      </w:pBdr>
      <w:spacing w:before="100" w:beforeAutospacing="1" w:after="100" w:afterAutospacing="1"/>
      <w:jc w:val="center"/>
      <w:textAlignment w:val="top"/>
    </w:pPr>
    <w:rPr>
      <w:rFonts w:ascii="Arial" w:eastAsia="Times New Roman" w:hAnsi="Arial" w:cs="Arial"/>
      <w:color w:val="000000"/>
    </w:rPr>
  </w:style>
  <w:style w:type="paragraph" w:customStyle="1" w:styleId="xl89">
    <w:name w:val="xl89"/>
    <w:basedOn w:val="Normal"/>
    <w:rsid w:val="002B44E4"/>
    <w:pPr>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Notes">
    <w:name w:val="Notes"/>
    <w:basedOn w:val="Normal"/>
    <w:link w:val="NotesChar"/>
    <w:rsid w:val="002B44E4"/>
    <w:pPr>
      <w:autoSpaceDE w:val="0"/>
      <w:autoSpaceDN w:val="0"/>
      <w:adjustRightInd w:val="0"/>
      <w:spacing w:before="120" w:after="120"/>
      <w:contextualSpacing/>
    </w:pPr>
    <w:rPr>
      <w:rFonts w:eastAsia="SimSun"/>
      <w:sz w:val="20"/>
      <w:szCs w:val="20"/>
    </w:rPr>
  </w:style>
  <w:style w:type="character" w:customStyle="1" w:styleId="NotesChar">
    <w:name w:val="Notes Char"/>
    <w:basedOn w:val="DefaultParagraphFont"/>
    <w:link w:val="Notes"/>
    <w:rsid w:val="002B44E4"/>
    <w:rPr>
      <w:rFonts w:ascii="Times New Roman" w:eastAsia="SimSun" w:hAnsi="Times New Roman" w:cs="Times New Roman"/>
      <w:sz w:val="20"/>
      <w:szCs w:val="20"/>
    </w:rPr>
  </w:style>
  <w:style w:type="paragraph" w:styleId="EndnoteText">
    <w:name w:val="endnote text"/>
    <w:basedOn w:val="Normal"/>
    <w:link w:val="EndnoteTextChar"/>
    <w:uiPriority w:val="99"/>
    <w:semiHidden/>
    <w:unhideWhenUsed/>
    <w:rsid w:val="002B44E4"/>
    <w:pPr>
      <w:spacing w:after="0"/>
    </w:pPr>
    <w:rPr>
      <w:sz w:val="20"/>
      <w:szCs w:val="20"/>
    </w:rPr>
  </w:style>
  <w:style w:type="character" w:customStyle="1" w:styleId="EndnoteTextChar">
    <w:name w:val="Endnote Text Char"/>
    <w:basedOn w:val="DefaultParagraphFont"/>
    <w:link w:val="EndnoteText"/>
    <w:uiPriority w:val="99"/>
    <w:semiHidden/>
    <w:rsid w:val="002B44E4"/>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2B44E4"/>
    <w:rPr>
      <w:vertAlign w:val="superscript"/>
    </w:r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2B44E4"/>
    <w:rPr>
      <w:rFonts w:ascii="Times New Roman" w:hAnsi="Times New Roman"/>
      <w:sz w:val="24"/>
    </w:rPr>
  </w:style>
  <w:style w:type="paragraph" w:styleId="HTMLPreformatted">
    <w:name w:val="HTML Preformatted"/>
    <w:basedOn w:val="Normal"/>
    <w:link w:val="HTMLPreformattedChar"/>
    <w:uiPriority w:val="99"/>
    <w:unhideWhenUsed/>
    <w:rsid w:val="002B4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44E4"/>
    <w:rPr>
      <w:rFonts w:ascii="Courier New" w:eastAsia="Times New Roman" w:hAnsi="Courier New" w:cs="Courier New"/>
      <w:sz w:val="20"/>
      <w:szCs w:val="20"/>
    </w:rPr>
  </w:style>
  <w:style w:type="character" w:styleId="SubtleEmphasis">
    <w:name w:val="Subtle Emphasis"/>
    <w:basedOn w:val="DefaultParagraphFont"/>
    <w:uiPriority w:val="19"/>
    <w:qFormat/>
    <w:rsid w:val="002B44E4"/>
    <w:rPr>
      <w:i/>
      <w:iCs/>
      <w:color w:val="808080" w:themeColor="text1" w:themeTint="7F"/>
    </w:rPr>
  </w:style>
  <w:style w:type="character" w:styleId="UnresolvedMention">
    <w:name w:val="Unresolved Mention"/>
    <w:basedOn w:val="DefaultParagraphFont"/>
    <w:uiPriority w:val="99"/>
    <w:semiHidden/>
    <w:unhideWhenUsed/>
    <w:rsid w:val="002B4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39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est.hawaii.edu/pibhmc/pibhmc_pria.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soest.hawaii.edu/pibhmc/pibhmc_pria.ht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4080</Words>
  <Characters>23256</Characters>
  <Application>Microsoft Office Word</Application>
  <DocSecurity>0</DocSecurity>
  <Lines>193</Lines>
  <Paragraphs>54</Paragraphs>
  <ScaleCrop>false</ScaleCrop>
  <Company/>
  <LinksUpToDate>false</LinksUpToDate>
  <CharactersWithSpaces>27282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Remington</dc:creator>
  <cp:keywords/>
  <dc:description/>
  <cp:lastModifiedBy>Thomas Remington</cp:lastModifiedBy>
  <cp:revision>4</cp:revision>
  <dcterms:created xsi:type="dcterms:W3CDTF">2020-03-31T20:02:00Z</dcterms:created>
  <dcterms:modified xsi:type="dcterms:W3CDTF">2020-04-14T15:32:00Z</dcterms:modified>
</cp:coreProperties>
</file>